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F06F0" w14:textId="33937243" w:rsidR="00431E5C" w:rsidRPr="00831B09" w:rsidRDefault="00B82729" w:rsidP="009122AE">
      <w:pPr>
        <w:pStyle w:val="Kop1"/>
      </w:pPr>
      <w:r w:rsidRPr="00831B09">
        <w:t xml:space="preserve">Opdracht </w:t>
      </w:r>
      <w:r w:rsidR="00771A73" w:rsidRPr="00831B09">
        <w:t>z</w:t>
      </w:r>
      <w:r w:rsidR="007A59D7" w:rsidRPr="00831B09">
        <w:t>iekteleer varken</w:t>
      </w:r>
    </w:p>
    <w:p w14:paraId="72384B6C" w14:textId="0A2DCC7D" w:rsidR="007A59D7" w:rsidRPr="00831B09" w:rsidRDefault="007A59D7">
      <w:pPr>
        <w:rPr>
          <w:rFonts w:ascii="Arial" w:hAnsi="Arial" w:cs="Arial"/>
          <w:sz w:val="20"/>
          <w:szCs w:val="20"/>
        </w:rPr>
      </w:pPr>
      <w:r w:rsidRPr="00831B09">
        <w:rPr>
          <w:rFonts w:ascii="Arial" w:hAnsi="Arial" w:cs="Arial"/>
          <w:sz w:val="20"/>
          <w:szCs w:val="20"/>
        </w:rPr>
        <w:t>In de vorige les heb je een gezondheidsscorelijst gemaakt voor varkens. Daarmee kun je in een stal of afdeling de zieke dieren herkennen. Met deze opdracht ga je verder in op de verschillende ziekten die voorkomen in de varkenshouderij. We behandelen drie onderdelen:</w:t>
      </w:r>
    </w:p>
    <w:p w14:paraId="1A0AA078" w14:textId="5B953E8C" w:rsidR="007A59D7" w:rsidRPr="00831B09" w:rsidRDefault="007A59D7" w:rsidP="007A59D7">
      <w:pPr>
        <w:pStyle w:val="Lijstalinea"/>
        <w:numPr>
          <w:ilvl w:val="0"/>
          <w:numId w:val="1"/>
        </w:numPr>
        <w:rPr>
          <w:rFonts w:ascii="Arial" w:hAnsi="Arial" w:cs="Arial"/>
          <w:sz w:val="20"/>
          <w:szCs w:val="20"/>
        </w:rPr>
      </w:pPr>
      <w:r w:rsidRPr="00831B09">
        <w:rPr>
          <w:rFonts w:ascii="Arial" w:hAnsi="Arial" w:cs="Arial"/>
          <w:sz w:val="20"/>
          <w:szCs w:val="20"/>
        </w:rPr>
        <w:t>Aangifteplichtige dierzieken</w:t>
      </w:r>
      <w:r w:rsidR="00831B09">
        <w:rPr>
          <w:rFonts w:ascii="Arial" w:hAnsi="Arial" w:cs="Arial"/>
          <w:sz w:val="20"/>
          <w:szCs w:val="20"/>
        </w:rPr>
        <w:t xml:space="preserve"> en monitoringsprogramma’s</w:t>
      </w:r>
    </w:p>
    <w:p w14:paraId="79AE0789" w14:textId="2586A2AD" w:rsidR="007A59D7" w:rsidRPr="00831B09" w:rsidRDefault="007A59D7" w:rsidP="007A59D7">
      <w:pPr>
        <w:pStyle w:val="Lijstalinea"/>
        <w:numPr>
          <w:ilvl w:val="0"/>
          <w:numId w:val="1"/>
        </w:numPr>
        <w:rPr>
          <w:rFonts w:ascii="Arial" w:hAnsi="Arial" w:cs="Arial"/>
          <w:sz w:val="20"/>
          <w:szCs w:val="20"/>
        </w:rPr>
      </w:pPr>
      <w:proofErr w:type="spellStart"/>
      <w:r w:rsidRPr="00831B09">
        <w:rPr>
          <w:rFonts w:ascii="Arial" w:hAnsi="Arial" w:cs="Arial"/>
          <w:sz w:val="20"/>
          <w:szCs w:val="20"/>
        </w:rPr>
        <w:t>Zoönosen</w:t>
      </w:r>
      <w:proofErr w:type="spellEnd"/>
    </w:p>
    <w:p w14:paraId="391B7FCB" w14:textId="0DF063FE" w:rsidR="007A59D7" w:rsidRPr="00831B09" w:rsidRDefault="007A59D7" w:rsidP="007A59D7">
      <w:pPr>
        <w:pStyle w:val="Lijstalinea"/>
        <w:numPr>
          <w:ilvl w:val="0"/>
          <w:numId w:val="1"/>
        </w:numPr>
        <w:rPr>
          <w:rFonts w:ascii="Arial" w:hAnsi="Arial" w:cs="Arial"/>
          <w:sz w:val="20"/>
          <w:szCs w:val="20"/>
        </w:rPr>
      </w:pPr>
      <w:r w:rsidRPr="00831B09">
        <w:rPr>
          <w:rFonts w:ascii="Arial" w:hAnsi="Arial" w:cs="Arial"/>
          <w:sz w:val="20"/>
          <w:szCs w:val="20"/>
        </w:rPr>
        <w:t>Overige dierziekten</w:t>
      </w:r>
    </w:p>
    <w:p w14:paraId="5A38BDF9" w14:textId="01F0F76A" w:rsidR="007A59D7" w:rsidRDefault="007A59D7" w:rsidP="009122AE">
      <w:pPr>
        <w:pStyle w:val="Kop2"/>
      </w:pPr>
      <w:r w:rsidRPr="00831B09">
        <w:t>Aangifteplichtige dierziekten</w:t>
      </w:r>
      <w:r w:rsidR="00831B09">
        <w:t xml:space="preserve"> en monitoringsprogramma’s</w:t>
      </w:r>
    </w:p>
    <w:p w14:paraId="265EA77C" w14:textId="71E673E7" w:rsidR="003A7E9F" w:rsidRDefault="003A7E9F" w:rsidP="003A7E9F">
      <w:pPr>
        <w:rPr>
          <w:rFonts w:ascii="Arial" w:hAnsi="Arial" w:cs="Arial"/>
          <w:sz w:val="20"/>
          <w:szCs w:val="20"/>
        </w:rPr>
      </w:pPr>
      <w:r>
        <w:rPr>
          <w:rFonts w:ascii="Arial" w:hAnsi="Arial" w:cs="Arial"/>
          <w:sz w:val="20"/>
          <w:szCs w:val="20"/>
        </w:rPr>
        <w:t xml:space="preserve">Op dit moment hebben we te maken met een wereldwijde </w:t>
      </w:r>
      <w:proofErr w:type="spellStart"/>
      <w:r>
        <w:rPr>
          <w:rFonts w:ascii="Arial" w:hAnsi="Arial" w:cs="Arial"/>
          <w:sz w:val="20"/>
          <w:szCs w:val="20"/>
        </w:rPr>
        <w:t>Covid</w:t>
      </w:r>
      <w:proofErr w:type="spellEnd"/>
      <w:r>
        <w:rPr>
          <w:rFonts w:ascii="Arial" w:hAnsi="Arial" w:cs="Arial"/>
          <w:sz w:val="20"/>
          <w:szCs w:val="20"/>
        </w:rPr>
        <w:t xml:space="preserve"> pandemie. Van dichtbij maak je mee hoe een virus verspreid en welke maatregelen er genomen worden. In 1997 was er een uitbraak van </w:t>
      </w:r>
      <w:r w:rsidR="009122AE">
        <w:rPr>
          <w:rFonts w:ascii="Arial" w:hAnsi="Arial" w:cs="Arial"/>
          <w:sz w:val="20"/>
          <w:szCs w:val="20"/>
        </w:rPr>
        <w:t xml:space="preserve">klassieke </w:t>
      </w:r>
      <w:r>
        <w:rPr>
          <w:rFonts w:ascii="Arial" w:hAnsi="Arial" w:cs="Arial"/>
          <w:sz w:val="20"/>
          <w:szCs w:val="20"/>
        </w:rPr>
        <w:t xml:space="preserve">varkenspest </w:t>
      </w:r>
      <w:r w:rsidR="009122AE">
        <w:rPr>
          <w:rFonts w:ascii="Arial" w:hAnsi="Arial" w:cs="Arial"/>
          <w:sz w:val="20"/>
          <w:szCs w:val="20"/>
        </w:rPr>
        <w:t xml:space="preserve">(KVP) </w:t>
      </w:r>
      <w:r>
        <w:rPr>
          <w:rFonts w:ascii="Arial" w:hAnsi="Arial" w:cs="Arial"/>
          <w:sz w:val="20"/>
          <w:szCs w:val="20"/>
        </w:rPr>
        <w:t xml:space="preserve">in Nederland. Het virus verspreidde heel snel en er werden veel beperkingen opgelegd. Dit heeft veel impact gehad op varkenshouders. Bekijk onderstaande video uit ‘Onze boerderij’. </w:t>
      </w:r>
      <w:hyperlink r:id="rId8" w:history="1">
        <w:r w:rsidRPr="00624572">
          <w:rPr>
            <w:rStyle w:val="Hyperlink"/>
            <w:rFonts w:ascii="Arial" w:hAnsi="Arial" w:cs="Arial"/>
            <w:sz w:val="20"/>
            <w:szCs w:val="20"/>
          </w:rPr>
          <w:t>https://www.youtube.com/watch?v=LLzCWX8qzSc</w:t>
        </w:r>
      </w:hyperlink>
      <w:r>
        <w:rPr>
          <w:rFonts w:ascii="Arial" w:hAnsi="Arial" w:cs="Arial"/>
          <w:sz w:val="20"/>
          <w:szCs w:val="20"/>
        </w:rPr>
        <w:t xml:space="preserve"> </w:t>
      </w:r>
    </w:p>
    <w:p w14:paraId="467F53F7" w14:textId="7EB3EBB0" w:rsidR="007A59D7" w:rsidRPr="00831B09" w:rsidRDefault="003A7E9F" w:rsidP="007A59D7">
      <w:pPr>
        <w:rPr>
          <w:rFonts w:ascii="Arial" w:hAnsi="Arial" w:cs="Arial"/>
          <w:sz w:val="20"/>
          <w:szCs w:val="20"/>
        </w:rPr>
      </w:pPr>
      <w:r>
        <w:rPr>
          <w:rFonts w:ascii="Arial" w:hAnsi="Arial" w:cs="Arial"/>
          <w:sz w:val="20"/>
          <w:szCs w:val="20"/>
        </w:rPr>
        <w:t xml:space="preserve">De video geeft je een beeld van de impact die het virus destijds gehad heeft. Sinds deze uitbraak (en de MKZ uitbraak in </w:t>
      </w:r>
      <w:r w:rsidR="009122AE">
        <w:rPr>
          <w:rFonts w:ascii="Arial" w:hAnsi="Arial" w:cs="Arial"/>
          <w:sz w:val="20"/>
          <w:szCs w:val="20"/>
        </w:rPr>
        <w:t xml:space="preserve">2001) zijn ze draaiboeken voor de bestrijding van besmettelijke dierziekten geprofessionaliseerd. </w:t>
      </w:r>
      <w:r w:rsidR="007A59D7" w:rsidRPr="00831B09">
        <w:rPr>
          <w:rFonts w:ascii="Arial" w:hAnsi="Arial" w:cs="Arial"/>
          <w:sz w:val="20"/>
          <w:szCs w:val="20"/>
        </w:rPr>
        <w:t>In Nederland is de NVWA belast met de organisatie rond de bestrijding van aangi</w:t>
      </w:r>
      <w:r w:rsidR="008B6865" w:rsidRPr="00831B09">
        <w:rPr>
          <w:rFonts w:ascii="Arial" w:hAnsi="Arial" w:cs="Arial"/>
          <w:sz w:val="20"/>
          <w:szCs w:val="20"/>
        </w:rPr>
        <w:t>f</w:t>
      </w:r>
      <w:r w:rsidR="007A59D7" w:rsidRPr="00831B09">
        <w:rPr>
          <w:rFonts w:ascii="Arial" w:hAnsi="Arial" w:cs="Arial"/>
          <w:sz w:val="20"/>
          <w:szCs w:val="20"/>
        </w:rPr>
        <w:t xml:space="preserve">teplichtige dierziekten. Eén van de bekendste aangifteplichtige ziektes bij varkens is </w:t>
      </w:r>
      <w:r w:rsidR="009122AE">
        <w:rPr>
          <w:rFonts w:ascii="Arial" w:hAnsi="Arial" w:cs="Arial"/>
          <w:sz w:val="20"/>
          <w:szCs w:val="20"/>
        </w:rPr>
        <w:t xml:space="preserve">KVP. </w:t>
      </w:r>
      <w:r w:rsidR="007A59D7" w:rsidRPr="00831B09">
        <w:rPr>
          <w:rFonts w:ascii="Arial" w:hAnsi="Arial" w:cs="Arial"/>
          <w:sz w:val="20"/>
          <w:szCs w:val="20"/>
        </w:rPr>
        <w:t>De laatste tijd is ook de Afrikaanse Varkenspest</w:t>
      </w:r>
      <w:r w:rsidR="00831B09" w:rsidRPr="00831B09">
        <w:rPr>
          <w:rFonts w:ascii="Arial" w:hAnsi="Arial" w:cs="Arial"/>
          <w:sz w:val="20"/>
          <w:szCs w:val="20"/>
        </w:rPr>
        <w:t xml:space="preserve"> (AVP)</w:t>
      </w:r>
      <w:r w:rsidR="007A59D7" w:rsidRPr="00831B09">
        <w:rPr>
          <w:rFonts w:ascii="Arial" w:hAnsi="Arial" w:cs="Arial"/>
          <w:sz w:val="20"/>
          <w:szCs w:val="20"/>
        </w:rPr>
        <w:t xml:space="preserve"> in opkomst.</w:t>
      </w:r>
      <w:r w:rsidR="008B6865" w:rsidRPr="00831B09">
        <w:rPr>
          <w:rFonts w:ascii="Arial" w:hAnsi="Arial" w:cs="Arial"/>
          <w:sz w:val="20"/>
          <w:szCs w:val="20"/>
        </w:rPr>
        <w:t xml:space="preserve"> Lees de informatie over deze dierziekten en bekijk het filmpje via onderstaande link.</w:t>
      </w:r>
    </w:p>
    <w:p w14:paraId="7584335A" w14:textId="338CE05F" w:rsidR="008B6865" w:rsidRPr="00831B09" w:rsidRDefault="00EC51CA" w:rsidP="008B6865">
      <w:pPr>
        <w:rPr>
          <w:rFonts w:ascii="Arial" w:hAnsi="Arial" w:cs="Arial"/>
          <w:sz w:val="20"/>
          <w:szCs w:val="20"/>
        </w:rPr>
      </w:pPr>
      <w:hyperlink r:id="rId9" w:history="1">
        <w:r w:rsidR="008B6865" w:rsidRPr="00831B09">
          <w:rPr>
            <w:rStyle w:val="Hyperlink"/>
            <w:rFonts w:ascii="Arial" w:hAnsi="Arial" w:cs="Arial"/>
            <w:sz w:val="20"/>
            <w:szCs w:val="20"/>
          </w:rPr>
          <w:t>https://www.nvwa.nl/onderwerpen/dierziekten/klassieke-varkenspest-kvp-en-afrikaanse-varkenspest-avp</w:t>
        </w:r>
      </w:hyperlink>
    </w:p>
    <w:p w14:paraId="73C2004D" w14:textId="339D2431" w:rsidR="008B6865" w:rsidRPr="00831B09" w:rsidRDefault="008B6865" w:rsidP="008B6865">
      <w:pPr>
        <w:pStyle w:val="Lijstalinea"/>
        <w:numPr>
          <w:ilvl w:val="0"/>
          <w:numId w:val="3"/>
        </w:numPr>
        <w:rPr>
          <w:rFonts w:ascii="Arial" w:hAnsi="Arial" w:cs="Arial"/>
          <w:sz w:val="20"/>
          <w:szCs w:val="20"/>
        </w:rPr>
      </w:pPr>
      <w:r w:rsidRPr="00831B09">
        <w:rPr>
          <w:rFonts w:ascii="Arial" w:hAnsi="Arial" w:cs="Arial"/>
          <w:sz w:val="20"/>
          <w:szCs w:val="20"/>
        </w:rPr>
        <w:t>Welke verschijnselen kan een veehouder opmerken bij de varkens?</w:t>
      </w:r>
    </w:p>
    <w:p w14:paraId="2E823C0D" w14:textId="2E633000" w:rsidR="008B6865" w:rsidRPr="00831B09" w:rsidRDefault="008B6865" w:rsidP="008B6865">
      <w:pPr>
        <w:pStyle w:val="Lijstalinea"/>
        <w:numPr>
          <w:ilvl w:val="0"/>
          <w:numId w:val="3"/>
        </w:numPr>
        <w:rPr>
          <w:rFonts w:ascii="Arial" w:hAnsi="Arial" w:cs="Arial"/>
          <w:sz w:val="20"/>
          <w:szCs w:val="20"/>
        </w:rPr>
      </w:pPr>
      <w:r w:rsidRPr="00831B09">
        <w:rPr>
          <w:rFonts w:ascii="Arial" w:hAnsi="Arial" w:cs="Arial"/>
          <w:sz w:val="20"/>
          <w:szCs w:val="20"/>
        </w:rPr>
        <w:t>Wat moet je als veehouder doen als je een vermoeden hebt van varkenspest?</w:t>
      </w:r>
    </w:p>
    <w:p w14:paraId="04210E5B" w14:textId="1D7DF9B4" w:rsidR="00831B09" w:rsidRPr="00831B09" w:rsidRDefault="008B6865" w:rsidP="00831B09">
      <w:pPr>
        <w:pStyle w:val="Lijstalinea"/>
        <w:numPr>
          <w:ilvl w:val="0"/>
          <w:numId w:val="3"/>
        </w:numPr>
        <w:rPr>
          <w:rFonts w:ascii="Arial" w:hAnsi="Arial" w:cs="Arial"/>
          <w:sz w:val="20"/>
          <w:szCs w:val="20"/>
        </w:rPr>
      </w:pPr>
      <w:r w:rsidRPr="00831B09">
        <w:rPr>
          <w:rFonts w:ascii="Arial" w:hAnsi="Arial" w:cs="Arial"/>
          <w:sz w:val="20"/>
          <w:szCs w:val="20"/>
        </w:rPr>
        <w:t>Welke st</w:t>
      </w:r>
      <w:r w:rsidR="00831B09" w:rsidRPr="00831B09">
        <w:rPr>
          <w:rFonts w:ascii="Arial" w:hAnsi="Arial" w:cs="Arial"/>
          <w:sz w:val="20"/>
          <w:szCs w:val="20"/>
        </w:rPr>
        <w:t>appen volgen dan tot er een diagnose is gesteld?</w:t>
      </w:r>
    </w:p>
    <w:p w14:paraId="04E13D98" w14:textId="43592EDC" w:rsidR="00831B09" w:rsidRPr="00831B09" w:rsidRDefault="00831B09" w:rsidP="00831B09">
      <w:pPr>
        <w:pStyle w:val="Lijstalinea"/>
        <w:numPr>
          <w:ilvl w:val="0"/>
          <w:numId w:val="3"/>
        </w:numPr>
        <w:rPr>
          <w:rFonts w:ascii="Arial" w:hAnsi="Arial" w:cs="Arial"/>
          <w:sz w:val="20"/>
          <w:szCs w:val="20"/>
        </w:rPr>
      </w:pPr>
      <w:r w:rsidRPr="00831B09">
        <w:rPr>
          <w:rFonts w:ascii="Arial" w:hAnsi="Arial" w:cs="Arial"/>
          <w:sz w:val="20"/>
          <w:szCs w:val="20"/>
        </w:rPr>
        <w:t>Wat gebeurt er als een varkensbedrijf besmet is met KVP of AVP?</w:t>
      </w:r>
    </w:p>
    <w:p w14:paraId="4F6796D2" w14:textId="638AD982" w:rsidR="00831B09" w:rsidRPr="00831B09" w:rsidRDefault="00831B09" w:rsidP="00831B09">
      <w:pPr>
        <w:pStyle w:val="Lijstalinea"/>
        <w:numPr>
          <w:ilvl w:val="0"/>
          <w:numId w:val="3"/>
        </w:numPr>
        <w:rPr>
          <w:rFonts w:ascii="Arial" w:hAnsi="Arial" w:cs="Arial"/>
          <w:sz w:val="20"/>
          <w:szCs w:val="20"/>
        </w:rPr>
      </w:pPr>
      <w:r w:rsidRPr="00831B09">
        <w:rPr>
          <w:rFonts w:ascii="Arial" w:hAnsi="Arial" w:cs="Arial"/>
          <w:sz w:val="20"/>
          <w:szCs w:val="20"/>
        </w:rPr>
        <w:t>Is KVP of AVP een zoönose?</w:t>
      </w:r>
    </w:p>
    <w:p w14:paraId="5F269448" w14:textId="078D760D" w:rsidR="00831B09" w:rsidRDefault="00831B09" w:rsidP="00831B09">
      <w:pPr>
        <w:rPr>
          <w:rFonts w:ascii="Arial" w:hAnsi="Arial" w:cs="Arial"/>
          <w:sz w:val="20"/>
          <w:szCs w:val="20"/>
        </w:rPr>
      </w:pPr>
      <w:r w:rsidRPr="00831B09">
        <w:rPr>
          <w:rFonts w:ascii="Arial" w:hAnsi="Arial" w:cs="Arial"/>
          <w:sz w:val="20"/>
          <w:szCs w:val="20"/>
        </w:rPr>
        <w:t xml:space="preserve">Lees op de website van de GD over het speciale bewakingsprogramma voor </w:t>
      </w:r>
      <w:r>
        <w:rPr>
          <w:rFonts w:ascii="Arial" w:hAnsi="Arial" w:cs="Arial"/>
          <w:sz w:val="20"/>
          <w:szCs w:val="20"/>
        </w:rPr>
        <w:t xml:space="preserve">onder andere </w:t>
      </w:r>
      <w:r w:rsidRPr="00831B09">
        <w:rPr>
          <w:rFonts w:ascii="Arial" w:hAnsi="Arial" w:cs="Arial"/>
          <w:sz w:val="20"/>
          <w:szCs w:val="20"/>
        </w:rPr>
        <w:t>KVP.</w:t>
      </w:r>
    </w:p>
    <w:p w14:paraId="58F6877E" w14:textId="7AE446C9" w:rsidR="00831B09" w:rsidRDefault="00831B09" w:rsidP="00831B09">
      <w:pPr>
        <w:rPr>
          <w:rFonts w:ascii="Arial" w:hAnsi="Arial" w:cs="Arial"/>
          <w:sz w:val="20"/>
          <w:szCs w:val="20"/>
        </w:rPr>
      </w:pPr>
      <w:r>
        <w:rPr>
          <w:rFonts w:ascii="Arial" w:hAnsi="Arial" w:cs="Arial"/>
          <w:sz w:val="20"/>
          <w:szCs w:val="20"/>
        </w:rPr>
        <w:t xml:space="preserve">Voor verschillende dierziekten zijn monitoringsprogramma’s onderzocht. Varkenshouders zijn verplicht om </w:t>
      </w:r>
      <w:r w:rsidR="00D12A64">
        <w:rPr>
          <w:rFonts w:ascii="Arial" w:hAnsi="Arial" w:cs="Arial"/>
          <w:sz w:val="20"/>
          <w:szCs w:val="20"/>
        </w:rPr>
        <w:t>periodiek onderzoek te laten uitvoeren.</w:t>
      </w:r>
    </w:p>
    <w:p w14:paraId="227C813C" w14:textId="586BAE4C" w:rsidR="00D12A64" w:rsidRDefault="00D12A64" w:rsidP="00D12A64">
      <w:pPr>
        <w:pStyle w:val="Lijstalinea"/>
        <w:numPr>
          <w:ilvl w:val="0"/>
          <w:numId w:val="3"/>
        </w:numPr>
        <w:rPr>
          <w:rFonts w:ascii="Arial" w:hAnsi="Arial" w:cs="Arial"/>
          <w:sz w:val="20"/>
          <w:szCs w:val="20"/>
        </w:rPr>
      </w:pPr>
      <w:r>
        <w:rPr>
          <w:rFonts w:ascii="Arial" w:hAnsi="Arial" w:cs="Arial"/>
          <w:sz w:val="20"/>
          <w:szCs w:val="20"/>
        </w:rPr>
        <w:t>Voor welke dierziekten geldt dat?</w:t>
      </w:r>
    </w:p>
    <w:p w14:paraId="360A8A3A" w14:textId="35C924EC" w:rsidR="00D12A64" w:rsidRDefault="00D12A64" w:rsidP="00D12A64">
      <w:pPr>
        <w:pStyle w:val="Lijstalinea"/>
        <w:numPr>
          <w:ilvl w:val="0"/>
          <w:numId w:val="3"/>
        </w:numPr>
        <w:rPr>
          <w:rFonts w:ascii="Arial" w:hAnsi="Arial" w:cs="Arial"/>
          <w:sz w:val="20"/>
          <w:szCs w:val="20"/>
        </w:rPr>
      </w:pPr>
      <w:r>
        <w:rPr>
          <w:rFonts w:ascii="Arial" w:hAnsi="Arial" w:cs="Arial"/>
          <w:sz w:val="20"/>
          <w:szCs w:val="20"/>
        </w:rPr>
        <w:t xml:space="preserve">Noteer voor deze </w:t>
      </w:r>
      <w:r w:rsidR="007626AE">
        <w:rPr>
          <w:rFonts w:ascii="Arial" w:hAnsi="Arial" w:cs="Arial"/>
          <w:sz w:val="20"/>
          <w:szCs w:val="20"/>
        </w:rPr>
        <w:t>dierziekten de volgende onderdelen:</w:t>
      </w:r>
    </w:p>
    <w:p w14:paraId="009A4BE1" w14:textId="5544CA93" w:rsidR="007626AE" w:rsidRDefault="007626AE" w:rsidP="007626AE">
      <w:pPr>
        <w:pStyle w:val="Lijstalinea"/>
        <w:numPr>
          <w:ilvl w:val="1"/>
          <w:numId w:val="4"/>
        </w:numPr>
        <w:rPr>
          <w:rFonts w:ascii="Arial" w:hAnsi="Arial" w:cs="Arial"/>
          <w:sz w:val="20"/>
          <w:szCs w:val="20"/>
        </w:rPr>
      </w:pPr>
      <w:r>
        <w:rPr>
          <w:rFonts w:ascii="Arial" w:hAnsi="Arial" w:cs="Arial"/>
          <w:sz w:val="20"/>
          <w:szCs w:val="20"/>
        </w:rPr>
        <w:t>Verschijnselen</w:t>
      </w:r>
    </w:p>
    <w:p w14:paraId="12AA1F06" w14:textId="77FCC4C6" w:rsidR="007626AE" w:rsidRDefault="007626AE" w:rsidP="007626AE">
      <w:pPr>
        <w:pStyle w:val="Lijstalinea"/>
        <w:numPr>
          <w:ilvl w:val="1"/>
          <w:numId w:val="4"/>
        </w:numPr>
        <w:rPr>
          <w:rFonts w:ascii="Arial" w:hAnsi="Arial" w:cs="Arial"/>
          <w:sz w:val="20"/>
          <w:szCs w:val="20"/>
        </w:rPr>
      </w:pPr>
      <w:r>
        <w:rPr>
          <w:rFonts w:ascii="Arial" w:hAnsi="Arial" w:cs="Arial"/>
          <w:sz w:val="20"/>
          <w:szCs w:val="20"/>
        </w:rPr>
        <w:t>Aangifteplichtig ja/nee?</w:t>
      </w:r>
    </w:p>
    <w:p w14:paraId="3715CB01" w14:textId="5B7B8901" w:rsidR="007626AE" w:rsidRDefault="007626AE" w:rsidP="007626AE">
      <w:pPr>
        <w:pStyle w:val="Lijstalinea"/>
        <w:numPr>
          <w:ilvl w:val="1"/>
          <w:numId w:val="4"/>
        </w:numPr>
        <w:rPr>
          <w:rFonts w:ascii="Arial" w:hAnsi="Arial" w:cs="Arial"/>
          <w:sz w:val="20"/>
          <w:szCs w:val="20"/>
        </w:rPr>
      </w:pPr>
      <w:r>
        <w:rPr>
          <w:rFonts w:ascii="Arial" w:hAnsi="Arial" w:cs="Arial"/>
          <w:sz w:val="20"/>
          <w:szCs w:val="20"/>
        </w:rPr>
        <w:t>Oorzaak (virus, bacterie, …)</w:t>
      </w:r>
    </w:p>
    <w:p w14:paraId="2D43C235" w14:textId="06E4E144" w:rsidR="007626AE" w:rsidRDefault="007626AE" w:rsidP="007626AE">
      <w:pPr>
        <w:pStyle w:val="Lijstalinea"/>
        <w:numPr>
          <w:ilvl w:val="1"/>
          <w:numId w:val="4"/>
        </w:numPr>
        <w:rPr>
          <w:rFonts w:ascii="Arial" w:hAnsi="Arial" w:cs="Arial"/>
          <w:sz w:val="20"/>
          <w:szCs w:val="20"/>
        </w:rPr>
      </w:pPr>
      <w:r>
        <w:rPr>
          <w:rFonts w:ascii="Arial" w:hAnsi="Arial" w:cs="Arial"/>
          <w:sz w:val="20"/>
          <w:szCs w:val="20"/>
        </w:rPr>
        <w:t>Welke diagnostiek is verplicht?</w:t>
      </w:r>
    </w:p>
    <w:p w14:paraId="57665378" w14:textId="44B051D5" w:rsidR="00294072" w:rsidRDefault="003610CC" w:rsidP="00294072">
      <w:pPr>
        <w:rPr>
          <w:rFonts w:ascii="Arial" w:hAnsi="Arial" w:cs="Arial"/>
          <w:sz w:val="20"/>
          <w:szCs w:val="20"/>
        </w:rPr>
      </w:pPr>
      <w:r>
        <w:rPr>
          <w:rFonts w:ascii="Arial" w:hAnsi="Arial" w:cs="Arial"/>
          <w:sz w:val="20"/>
          <w:szCs w:val="20"/>
        </w:rPr>
        <w:t>Bekijk de video’s voor een breder beeld:</w:t>
      </w:r>
    </w:p>
    <w:p w14:paraId="3B402927" w14:textId="566197A3" w:rsidR="003610CC" w:rsidRDefault="003610CC" w:rsidP="003610CC">
      <w:pPr>
        <w:pStyle w:val="Lijstalinea"/>
        <w:numPr>
          <w:ilvl w:val="1"/>
          <w:numId w:val="4"/>
        </w:numPr>
        <w:rPr>
          <w:rFonts w:ascii="Arial" w:hAnsi="Arial" w:cs="Arial"/>
          <w:sz w:val="20"/>
          <w:szCs w:val="20"/>
        </w:rPr>
      </w:pPr>
      <w:r>
        <w:rPr>
          <w:rFonts w:ascii="Arial" w:hAnsi="Arial" w:cs="Arial"/>
          <w:sz w:val="20"/>
          <w:szCs w:val="20"/>
        </w:rPr>
        <w:t xml:space="preserve">Opkomst Afrikaanse Varkenspest: </w:t>
      </w:r>
      <w:hyperlink r:id="rId10" w:history="1">
        <w:r w:rsidRPr="00624572">
          <w:rPr>
            <w:rStyle w:val="Hyperlink"/>
            <w:rFonts w:ascii="Arial" w:hAnsi="Arial" w:cs="Arial"/>
            <w:sz w:val="20"/>
            <w:szCs w:val="20"/>
          </w:rPr>
          <w:t>https://www.youtube.com/watch?v=FVti3u7vc4w</w:t>
        </w:r>
      </w:hyperlink>
      <w:r w:rsidRPr="003610CC">
        <w:rPr>
          <w:rFonts w:ascii="Arial" w:hAnsi="Arial" w:cs="Arial"/>
          <w:sz w:val="20"/>
          <w:szCs w:val="20"/>
        </w:rPr>
        <w:t xml:space="preserve"> </w:t>
      </w:r>
    </w:p>
    <w:p w14:paraId="7903190C" w14:textId="606EAF52" w:rsidR="003610CC" w:rsidRDefault="009122AE" w:rsidP="003610CC">
      <w:pPr>
        <w:pStyle w:val="Lijstalinea"/>
        <w:numPr>
          <w:ilvl w:val="1"/>
          <w:numId w:val="4"/>
        </w:numPr>
        <w:rPr>
          <w:rFonts w:ascii="Arial" w:hAnsi="Arial" w:cs="Arial"/>
          <w:sz w:val="20"/>
          <w:szCs w:val="20"/>
        </w:rPr>
      </w:pPr>
      <w:r>
        <w:rPr>
          <w:rFonts w:ascii="Arial" w:hAnsi="Arial" w:cs="Arial"/>
          <w:sz w:val="20"/>
          <w:szCs w:val="20"/>
        </w:rPr>
        <w:t xml:space="preserve">Ziekte van </w:t>
      </w:r>
      <w:proofErr w:type="spellStart"/>
      <w:r>
        <w:rPr>
          <w:rFonts w:ascii="Arial" w:hAnsi="Arial" w:cs="Arial"/>
          <w:sz w:val="20"/>
          <w:szCs w:val="20"/>
        </w:rPr>
        <w:t>Aujeszky</w:t>
      </w:r>
      <w:proofErr w:type="spellEnd"/>
      <w:r>
        <w:rPr>
          <w:rFonts w:ascii="Arial" w:hAnsi="Arial" w:cs="Arial"/>
          <w:sz w:val="20"/>
          <w:szCs w:val="20"/>
        </w:rPr>
        <w:t xml:space="preserve">: </w:t>
      </w:r>
      <w:hyperlink r:id="rId11" w:history="1">
        <w:r w:rsidRPr="00624572">
          <w:rPr>
            <w:rStyle w:val="Hyperlink"/>
            <w:rFonts w:ascii="Arial" w:hAnsi="Arial" w:cs="Arial"/>
            <w:sz w:val="20"/>
            <w:szCs w:val="20"/>
          </w:rPr>
          <w:t>https://www.youtube.com/watch?v=KrM2jFR7t7k&amp;t=51s</w:t>
        </w:r>
      </w:hyperlink>
    </w:p>
    <w:p w14:paraId="3708249D" w14:textId="17806B3F" w:rsidR="009122AE" w:rsidRPr="003610CC" w:rsidRDefault="009605C5" w:rsidP="003610CC">
      <w:pPr>
        <w:pStyle w:val="Lijstalinea"/>
        <w:numPr>
          <w:ilvl w:val="1"/>
          <w:numId w:val="4"/>
        </w:numPr>
        <w:rPr>
          <w:rFonts w:ascii="Arial" w:hAnsi="Arial" w:cs="Arial"/>
          <w:sz w:val="20"/>
          <w:szCs w:val="20"/>
        </w:rPr>
      </w:pPr>
      <w:r>
        <w:rPr>
          <w:rFonts w:ascii="Arial" w:hAnsi="Arial" w:cs="Arial"/>
          <w:sz w:val="20"/>
          <w:szCs w:val="20"/>
        </w:rPr>
        <w:t xml:space="preserve">Salmonella: </w:t>
      </w:r>
      <w:hyperlink r:id="rId12" w:history="1">
        <w:r w:rsidRPr="00624572">
          <w:rPr>
            <w:rStyle w:val="Hyperlink"/>
            <w:rFonts w:ascii="Arial" w:hAnsi="Arial" w:cs="Arial"/>
            <w:sz w:val="20"/>
            <w:szCs w:val="20"/>
          </w:rPr>
          <w:t>https://www.youtube.com/watch?v=xOamez79hLA&amp;t=230s</w:t>
        </w:r>
      </w:hyperlink>
      <w:r>
        <w:rPr>
          <w:rFonts w:ascii="Arial" w:hAnsi="Arial" w:cs="Arial"/>
          <w:sz w:val="20"/>
          <w:szCs w:val="20"/>
        </w:rPr>
        <w:t xml:space="preserve"> </w:t>
      </w:r>
    </w:p>
    <w:p w14:paraId="73B92CF6" w14:textId="77777777" w:rsidR="009122AE" w:rsidRDefault="009122AE">
      <w:pPr>
        <w:rPr>
          <w:rFonts w:ascii="Arial" w:hAnsi="Arial" w:cs="Arial"/>
          <w:i/>
          <w:sz w:val="20"/>
          <w:szCs w:val="20"/>
        </w:rPr>
      </w:pPr>
      <w:r>
        <w:rPr>
          <w:rFonts w:ascii="Arial" w:hAnsi="Arial" w:cs="Arial"/>
          <w:i/>
          <w:sz w:val="20"/>
          <w:szCs w:val="20"/>
        </w:rPr>
        <w:br w:type="page"/>
      </w:r>
    </w:p>
    <w:p w14:paraId="03D3E261" w14:textId="5765B40D" w:rsidR="007626AE" w:rsidRPr="007626AE" w:rsidRDefault="007626AE" w:rsidP="009122AE">
      <w:pPr>
        <w:pStyle w:val="Kop2"/>
      </w:pPr>
      <w:proofErr w:type="spellStart"/>
      <w:r w:rsidRPr="007626AE">
        <w:lastRenderedPageBreak/>
        <w:t>Zoönosen</w:t>
      </w:r>
      <w:proofErr w:type="spellEnd"/>
    </w:p>
    <w:p w14:paraId="28C77337" w14:textId="07200433" w:rsidR="007626AE" w:rsidRDefault="007626AE" w:rsidP="007626AE">
      <w:pPr>
        <w:rPr>
          <w:rFonts w:ascii="Arial" w:hAnsi="Arial" w:cs="Arial"/>
          <w:sz w:val="20"/>
          <w:szCs w:val="20"/>
        </w:rPr>
      </w:pPr>
      <w:r>
        <w:rPr>
          <w:rFonts w:ascii="Arial" w:hAnsi="Arial" w:cs="Arial"/>
          <w:sz w:val="20"/>
          <w:szCs w:val="20"/>
        </w:rPr>
        <w:t xml:space="preserve">Een zoönose is een ziekte die van mens naar dier kan en andersom. Op de website van het </w:t>
      </w:r>
      <w:proofErr w:type="spellStart"/>
      <w:r>
        <w:rPr>
          <w:rFonts w:ascii="Arial" w:hAnsi="Arial" w:cs="Arial"/>
          <w:sz w:val="20"/>
          <w:szCs w:val="20"/>
        </w:rPr>
        <w:t>rivm</w:t>
      </w:r>
      <w:proofErr w:type="spellEnd"/>
      <w:r>
        <w:rPr>
          <w:rFonts w:ascii="Arial" w:hAnsi="Arial" w:cs="Arial"/>
          <w:sz w:val="20"/>
          <w:szCs w:val="20"/>
        </w:rPr>
        <w:t xml:space="preserve"> staat veel geschreven over </w:t>
      </w:r>
      <w:proofErr w:type="spellStart"/>
      <w:r>
        <w:rPr>
          <w:rFonts w:ascii="Arial" w:hAnsi="Arial" w:cs="Arial"/>
          <w:sz w:val="20"/>
          <w:szCs w:val="20"/>
        </w:rPr>
        <w:t>zoönosen</w:t>
      </w:r>
      <w:proofErr w:type="spellEnd"/>
      <w:r>
        <w:rPr>
          <w:rFonts w:ascii="Arial" w:hAnsi="Arial" w:cs="Arial"/>
          <w:sz w:val="20"/>
          <w:szCs w:val="20"/>
        </w:rPr>
        <w:t xml:space="preserve"> bij varkens</w:t>
      </w:r>
      <w:r w:rsidR="001A353D">
        <w:rPr>
          <w:rFonts w:ascii="Arial" w:hAnsi="Arial" w:cs="Arial"/>
          <w:sz w:val="20"/>
          <w:szCs w:val="20"/>
        </w:rPr>
        <w:t>.</w:t>
      </w:r>
    </w:p>
    <w:p w14:paraId="0E4EF343" w14:textId="011F1C95" w:rsidR="001A353D" w:rsidRDefault="001A353D" w:rsidP="001A353D">
      <w:pPr>
        <w:pStyle w:val="Lijstalinea"/>
        <w:numPr>
          <w:ilvl w:val="0"/>
          <w:numId w:val="5"/>
        </w:numPr>
        <w:rPr>
          <w:rFonts w:ascii="Arial" w:hAnsi="Arial" w:cs="Arial"/>
          <w:sz w:val="20"/>
          <w:szCs w:val="20"/>
        </w:rPr>
      </w:pPr>
      <w:r>
        <w:rPr>
          <w:rFonts w:ascii="Arial" w:hAnsi="Arial" w:cs="Arial"/>
          <w:sz w:val="20"/>
          <w:szCs w:val="20"/>
        </w:rPr>
        <w:t>Maak eerst een onderscheid tussen de verschillende oorzaken: bacterie – virus – parasiet – overig</w:t>
      </w:r>
    </w:p>
    <w:tbl>
      <w:tblPr>
        <w:tblStyle w:val="Tabelraster"/>
        <w:tblW w:w="0" w:type="auto"/>
        <w:tblInd w:w="360" w:type="dxa"/>
        <w:tblLook w:val="04A0" w:firstRow="1" w:lastRow="0" w:firstColumn="1" w:lastColumn="0" w:noHBand="0" w:noVBand="1"/>
      </w:tblPr>
      <w:tblGrid>
        <w:gridCol w:w="2182"/>
        <w:gridCol w:w="2164"/>
        <w:gridCol w:w="2183"/>
        <w:gridCol w:w="2173"/>
      </w:tblGrid>
      <w:tr w:rsidR="001A353D" w:rsidRPr="00E36141" w14:paraId="1B8309CD" w14:textId="77777777" w:rsidTr="001A353D">
        <w:tc>
          <w:tcPr>
            <w:tcW w:w="2265" w:type="dxa"/>
          </w:tcPr>
          <w:p w14:paraId="17E12C4F" w14:textId="4F4F4DD9" w:rsidR="001A353D" w:rsidRPr="00E36141" w:rsidRDefault="001A353D" w:rsidP="001A353D">
            <w:pPr>
              <w:rPr>
                <w:rFonts w:ascii="Arial" w:hAnsi="Arial" w:cs="Arial"/>
                <w:b/>
                <w:sz w:val="20"/>
                <w:szCs w:val="20"/>
              </w:rPr>
            </w:pPr>
            <w:r w:rsidRPr="00E36141">
              <w:rPr>
                <w:rFonts w:ascii="Arial" w:hAnsi="Arial" w:cs="Arial"/>
                <w:b/>
                <w:sz w:val="20"/>
                <w:szCs w:val="20"/>
              </w:rPr>
              <w:t xml:space="preserve">Bacterie </w:t>
            </w:r>
          </w:p>
        </w:tc>
        <w:tc>
          <w:tcPr>
            <w:tcW w:w="2265" w:type="dxa"/>
          </w:tcPr>
          <w:p w14:paraId="346D8ECB" w14:textId="3CDAC523" w:rsidR="001A353D" w:rsidRPr="00E36141" w:rsidRDefault="001A353D" w:rsidP="001A353D">
            <w:pPr>
              <w:rPr>
                <w:rFonts w:ascii="Arial" w:hAnsi="Arial" w:cs="Arial"/>
                <w:b/>
                <w:sz w:val="20"/>
                <w:szCs w:val="20"/>
              </w:rPr>
            </w:pPr>
            <w:r w:rsidRPr="00E36141">
              <w:rPr>
                <w:rFonts w:ascii="Arial" w:hAnsi="Arial" w:cs="Arial"/>
                <w:b/>
                <w:sz w:val="20"/>
                <w:szCs w:val="20"/>
              </w:rPr>
              <w:t>Virus</w:t>
            </w:r>
          </w:p>
        </w:tc>
        <w:tc>
          <w:tcPr>
            <w:tcW w:w="2266" w:type="dxa"/>
          </w:tcPr>
          <w:p w14:paraId="6A0BCF25" w14:textId="7A1EF33F" w:rsidR="001A353D" w:rsidRPr="00E36141" w:rsidRDefault="001A353D" w:rsidP="001A353D">
            <w:pPr>
              <w:rPr>
                <w:rFonts w:ascii="Arial" w:hAnsi="Arial" w:cs="Arial"/>
                <w:b/>
                <w:sz w:val="20"/>
                <w:szCs w:val="20"/>
              </w:rPr>
            </w:pPr>
            <w:r w:rsidRPr="00E36141">
              <w:rPr>
                <w:rFonts w:ascii="Arial" w:hAnsi="Arial" w:cs="Arial"/>
                <w:b/>
                <w:sz w:val="20"/>
                <w:szCs w:val="20"/>
              </w:rPr>
              <w:t>Parasiet</w:t>
            </w:r>
          </w:p>
        </w:tc>
        <w:tc>
          <w:tcPr>
            <w:tcW w:w="2266" w:type="dxa"/>
          </w:tcPr>
          <w:p w14:paraId="6216B0A1" w14:textId="10C99B1D" w:rsidR="001A353D" w:rsidRPr="00E36141" w:rsidRDefault="001A353D" w:rsidP="001A353D">
            <w:pPr>
              <w:rPr>
                <w:rFonts w:ascii="Arial" w:hAnsi="Arial" w:cs="Arial"/>
                <w:b/>
                <w:sz w:val="20"/>
                <w:szCs w:val="20"/>
              </w:rPr>
            </w:pPr>
            <w:r w:rsidRPr="00E36141">
              <w:rPr>
                <w:rFonts w:ascii="Arial" w:hAnsi="Arial" w:cs="Arial"/>
                <w:b/>
                <w:sz w:val="20"/>
                <w:szCs w:val="20"/>
              </w:rPr>
              <w:t>Overig</w:t>
            </w:r>
          </w:p>
        </w:tc>
      </w:tr>
      <w:tr w:rsidR="001A353D" w14:paraId="37FCB7C5" w14:textId="77777777" w:rsidTr="001A353D">
        <w:tc>
          <w:tcPr>
            <w:tcW w:w="2265" w:type="dxa"/>
          </w:tcPr>
          <w:p w14:paraId="5AEC55E9" w14:textId="77777777" w:rsidR="001A353D" w:rsidRDefault="001A353D" w:rsidP="001A353D">
            <w:pPr>
              <w:rPr>
                <w:rFonts w:ascii="Arial" w:hAnsi="Arial" w:cs="Arial"/>
                <w:sz w:val="20"/>
                <w:szCs w:val="20"/>
              </w:rPr>
            </w:pPr>
          </w:p>
          <w:p w14:paraId="5ECF95F7" w14:textId="77777777" w:rsidR="00E36141" w:rsidRDefault="00E36141" w:rsidP="001A353D">
            <w:pPr>
              <w:rPr>
                <w:rFonts w:ascii="Arial" w:hAnsi="Arial" w:cs="Arial"/>
                <w:sz w:val="20"/>
                <w:szCs w:val="20"/>
              </w:rPr>
            </w:pPr>
          </w:p>
          <w:p w14:paraId="3FC31BF2" w14:textId="77777777" w:rsidR="00E36141" w:rsidRDefault="00E36141" w:rsidP="001A353D">
            <w:pPr>
              <w:rPr>
                <w:rFonts w:ascii="Arial" w:hAnsi="Arial" w:cs="Arial"/>
                <w:sz w:val="20"/>
                <w:szCs w:val="20"/>
              </w:rPr>
            </w:pPr>
          </w:p>
          <w:p w14:paraId="048E6F63" w14:textId="77777777" w:rsidR="00E36141" w:rsidRDefault="00E36141" w:rsidP="001A353D">
            <w:pPr>
              <w:rPr>
                <w:rFonts w:ascii="Arial" w:hAnsi="Arial" w:cs="Arial"/>
                <w:sz w:val="20"/>
                <w:szCs w:val="20"/>
              </w:rPr>
            </w:pPr>
          </w:p>
          <w:p w14:paraId="16D25183" w14:textId="77777777" w:rsidR="00E36141" w:rsidRDefault="00E36141" w:rsidP="001A353D">
            <w:pPr>
              <w:rPr>
                <w:rFonts w:ascii="Arial" w:hAnsi="Arial" w:cs="Arial"/>
                <w:sz w:val="20"/>
                <w:szCs w:val="20"/>
              </w:rPr>
            </w:pPr>
          </w:p>
          <w:p w14:paraId="62243A4E" w14:textId="77777777" w:rsidR="00E36141" w:rsidRDefault="00E36141" w:rsidP="001A353D">
            <w:pPr>
              <w:rPr>
                <w:rFonts w:ascii="Arial" w:hAnsi="Arial" w:cs="Arial"/>
                <w:sz w:val="20"/>
                <w:szCs w:val="20"/>
              </w:rPr>
            </w:pPr>
          </w:p>
          <w:p w14:paraId="2AE85A15" w14:textId="77777777" w:rsidR="00E36141" w:rsidRDefault="00E36141" w:rsidP="001A353D">
            <w:pPr>
              <w:rPr>
                <w:rFonts w:ascii="Arial" w:hAnsi="Arial" w:cs="Arial"/>
                <w:sz w:val="20"/>
                <w:szCs w:val="20"/>
              </w:rPr>
            </w:pPr>
          </w:p>
          <w:p w14:paraId="5A825979" w14:textId="22DD9D4D" w:rsidR="00E36141" w:rsidRDefault="00E36141" w:rsidP="001A353D">
            <w:pPr>
              <w:rPr>
                <w:rFonts w:ascii="Arial" w:hAnsi="Arial" w:cs="Arial"/>
                <w:sz w:val="20"/>
                <w:szCs w:val="20"/>
              </w:rPr>
            </w:pPr>
          </w:p>
        </w:tc>
        <w:tc>
          <w:tcPr>
            <w:tcW w:w="2265" w:type="dxa"/>
          </w:tcPr>
          <w:p w14:paraId="55AF6B78" w14:textId="77777777" w:rsidR="001A353D" w:rsidRDefault="001A353D" w:rsidP="001A353D">
            <w:pPr>
              <w:rPr>
                <w:rFonts w:ascii="Arial" w:hAnsi="Arial" w:cs="Arial"/>
                <w:sz w:val="20"/>
                <w:szCs w:val="20"/>
              </w:rPr>
            </w:pPr>
          </w:p>
        </w:tc>
        <w:tc>
          <w:tcPr>
            <w:tcW w:w="2266" w:type="dxa"/>
          </w:tcPr>
          <w:p w14:paraId="45BAC5BE" w14:textId="77777777" w:rsidR="001A353D" w:rsidRDefault="001A353D" w:rsidP="001A353D">
            <w:pPr>
              <w:rPr>
                <w:rFonts w:ascii="Arial" w:hAnsi="Arial" w:cs="Arial"/>
                <w:sz w:val="20"/>
                <w:szCs w:val="20"/>
              </w:rPr>
            </w:pPr>
          </w:p>
        </w:tc>
        <w:tc>
          <w:tcPr>
            <w:tcW w:w="2266" w:type="dxa"/>
          </w:tcPr>
          <w:p w14:paraId="2940DA20" w14:textId="77777777" w:rsidR="001A353D" w:rsidRDefault="001A353D" w:rsidP="001A353D">
            <w:pPr>
              <w:rPr>
                <w:rFonts w:ascii="Arial" w:hAnsi="Arial" w:cs="Arial"/>
                <w:sz w:val="20"/>
                <w:szCs w:val="20"/>
              </w:rPr>
            </w:pPr>
          </w:p>
        </w:tc>
      </w:tr>
    </w:tbl>
    <w:p w14:paraId="0BC72DC0" w14:textId="77777777" w:rsidR="001A353D" w:rsidRPr="001A353D" w:rsidRDefault="001A353D" w:rsidP="001A353D">
      <w:pPr>
        <w:ind w:left="360"/>
        <w:rPr>
          <w:rFonts w:ascii="Arial" w:hAnsi="Arial" w:cs="Arial"/>
          <w:sz w:val="20"/>
          <w:szCs w:val="20"/>
        </w:rPr>
      </w:pPr>
    </w:p>
    <w:p w14:paraId="09136EE2" w14:textId="79BE7DCF" w:rsidR="00274E6F" w:rsidRDefault="00274E6F" w:rsidP="00274E6F">
      <w:pPr>
        <w:pStyle w:val="Lijstalinea"/>
        <w:numPr>
          <w:ilvl w:val="0"/>
          <w:numId w:val="5"/>
        </w:numPr>
        <w:rPr>
          <w:rFonts w:ascii="Arial" w:hAnsi="Arial" w:cs="Arial"/>
          <w:sz w:val="20"/>
          <w:szCs w:val="20"/>
        </w:rPr>
      </w:pPr>
      <w:r>
        <w:rPr>
          <w:rFonts w:ascii="Arial" w:hAnsi="Arial" w:cs="Arial"/>
          <w:sz w:val="20"/>
          <w:szCs w:val="20"/>
        </w:rPr>
        <w:t xml:space="preserve">Welke van deze </w:t>
      </w:r>
      <w:proofErr w:type="spellStart"/>
      <w:r>
        <w:rPr>
          <w:rFonts w:ascii="Arial" w:hAnsi="Arial" w:cs="Arial"/>
          <w:sz w:val="20"/>
          <w:szCs w:val="20"/>
        </w:rPr>
        <w:t>zoönosen</w:t>
      </w:r>
      <w:proofErr w:type="spellEnd"/>
      <w:r>
        <w:rPr>
          <w:rFonts w:ascii="Arial" w:hAnsi="Arial" w:cs="Arial"/>
          <w:sz w:val="20"/>
          <w:szCs w:val="20"/>
        </w:rPr>
        <w:t xml:space="preserve"> kun je oplopen via het eten van vlees?</w:t>
      </w:r>
    </w:p>
    <w:p w14:paraId="1BED718D" w14:textId="07585100" w:rsidR="007D19F5" w:rsidRPr="00274E6F" w:rsidRDefault="007D19F5" w:rsidP="00274E6F">
      <w:pPr>
        <w:pStyle w:val="Lijstalinea"/>
        <w:numPr>
          <w:ilvl w:val="0"/>
          <w:numId w:val="5"/>
        </w:numPr>
        <w:rPr>
          <w:rFonts w:ascii="Arial" w:hAnsi="Arial" w:cs="Arial"/>
          <w:sz w:val="20"/>
          <w:szCs w:val="20"/>
        </w:rPr>
      </w:pPr>
      <w:r>
        <w:rPr>
          <w:rFonts w:ascii="Arial" w:hAnsi="Arial" w:cs="Arial"/>
          <w:sz w:val="20"/>
          <w:szCs w:val="20"/>
        </w:rPr>
        <w:t>Wat zijn nog meer regelmatig voorkomende mogelijke verspreiding</w:t>
      </w:r>
      <w:r w:rsidR="00166B6C">
        <w:rPr>
          <w:rFonts w:ascii="Arial" w:hAnsi="Arial" w:cs="Arial"/>
          <w:sz w:val="20"/>
          <w:szCs w:val="20"/>
        </w:rPr>
        <w:t>sroutes</w:t>
      </w:r>
      <w:r>
        <w:rPr>
          <w:rFonts w:ascii="Arial" w:hAnsi="Arial" w:cs="Arial"/>
          <w:sz w:val="20"/>
          <w:szCs w:val="20"/>
        </w:rPr>
        <w:t xml:space="preserve"> naar de mens?</w:t>
      </w:r>
    </w:p>
    <w:p w14:paraId="04C3BF4B" w14:textId="2CDE28F8" w:rsidR="009122AE" w:rsidRDefault="009122AE">
      <w:pPr>
        <w:rPr>
          <w:rFonts w:ascii="Arial" w:hAnsi="Arial" w:cs="Arial"/>
          <w:sz w:val="20"/>
          <w:szCs w:val="20"/>
        </w:rPr>
      </w:pPr>
      <w:r>
        <w:rPr>
          <w:rFonts w:ascii="Arial" w:hAnsi="Arial" w:cs="Arial"/>
          <w:sz w:val="20"/>
          <w:szCs w:val="20"/>
        </w:rPr>
        <w:br w:type="page"/>
      </w:r>
    </w:p>
    <w:p w14:paraId="61D67AD9" w14:textId="36250928" w:rsidR="009122AE" w:rsidRDefault="009122AE" w:rsidP="009122AE">
      <w:pPr>
        <w:pStyle w:val="Kop2"/>
      </w:pPr>
      <w:r>
        <w:lastRenderedPageBreak/>
        <w:t>Overige dierziekten</w:t>
      </w:r>
    </w:p>
    <w:p w14:paraId="45DD0EE9" w14:textId="7B3D8F12" w:rsidR="009122AE" w:rsidRDefault="001D63FE" w:rsidP="009122AE">
      <w:pPr>
        <w:rPr>
          <w:rFonts w:ascii="Arial" w:hAnsi="Arial" w:cs="Arial"/>
          <w:sz w:val="20"/>
          <w:szCs w:val="20"/>
        </w:rPr>
      </w:pPr>
      <w:r>
        <w:rPr>
          <w:rFonts w:ascii="Arial" w:hAnsi="Arial" w:cs="Arial"/>
          <w:sz w:val="20"/>
          <w:szCs w:val="20"/>
        </w:rPr>
        <w:t>Er zijn verschillende dierziekten die een rol spelen in de varkenshouderij</w:t>
      </w:r>
      <w:r w:rsidR="005F310D">
        <w:rPr>
          <w:rFonts w:ascii="Arial" w:hAnsi="Arial" w:cs="Arial"/>
          <w:sz w:val="20"/>
          <w:szCs w:val="20"/>
        </w:rPr>
        <w:t>. Hieronder zie je deze per categorie weergegeven. Ook staat de verwijzing naar het hoofdstuk van het leermateriaal waar je meer informatie kan vinden.</w:t>
      </w:r>
    </w:p>
    <w:p w14:paraId="1731EDB5" w14:textId="331B7C69" w:rsidR="005F310D" w:rsidRDefault="005F310D" w:rsidP="009122AE">
      <w:pPr>
        <w:rPr>
          <w:rFonts w:ascii="Arial" w:hAnsi="Arial" w:cs="Arial"/>
          <w:sz w:val="20"/>
          <w:szCs w:val="20"/>
        </w:rPr>
      </w:pPr>
      <w:r>
        <w:rPr>
          <w:rFonts w:ascii="Arial" w:hAnsi="Arial" w:cs="Arial"/>
          <w:sz w:val="20"/>
          <w:szCs w:val="20"/>
        </w:rPr>
        <w:t xml:space="preserve">Hoofdpagina leermateriaal: </w:t>
      </w:r>
      <w:hyperlink r:id="rId13" w:history="1">
        <w:r w:rsidRPr="00624572">
          <w:rPr>
            <w:rStyle w:val="Hyperlink"/>
            <w:rFonts w:ascii="Arial" w:hAnsi="Arial" w:cs="Arial"/>
            <w:sz w:val="20"/>
            <w:szCs w:val="20"/>
          </w:rPr>
          <w:t>https://wiki.groenkennisnet.nl/display/lmr03/Cursusmateriaal+varkenshouderij</w:t>
        </w:r>
      </w:hyperlink>
    </w:p>
    <w:p w14:paraId="7154A814" w14:textId="563EB913" w:rsidR="00EC51CA" w:rsidRDefault="00EC51CA" w:rsidP="009122AE">
      <w:pPr>
        <w:rPr>
          <w:rFonts w:ascii="Arial" w:hAnsi="Arial" w:cs="Arial"/>
          <w:sz w:val="20"/>
          <w:szCs w:val="20"/>
        </w:rPr>
      </w:pPr>
      <w:r>
        <w:rPr>
          <w:noProof/>
        </w:rPr>
        <w:drawing>
          <wp:inline distT="0" distB="0" distL="0" distR="0" wp14:anchorId="6DA874BB" wp14:editId="509EBB63">
            <wp:extent cx="2440745" cy="149414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61052" cy="1506575"/>
                    </a:xfrm>
                    <a:prstGeom prst="rect">
                      <a:avLst/>
                    </a:prstGeom>
                  </pic:spPr>
                </pic:pic>
              </a:graphicData>
            </a:graphic>
          </wp:inline>
        </w:drawing>
      </w:r>
    </w:p>
    <w:p w14:paraId="4B27D368" w14:textId="1508346F" w:rsidR="005F310D" w:rsidRDefault="005F310D" w:rsidP="009122AE">
      <w:pPr>
        <w:rPr>
          <w:rFonts w:ascii="Arial" w:hAnsi="Arial" w:cs="Arial"/>
          <w:sz w:val="20"/>
          <w:szCs w:val="20"/>
        </w:rPr>
      </w:pPr>
      <w:r>
        <w:rPr>
          <w:rFonts w:ascii="Arial" w:hAnsi="Arial" w:cs="Arial"/>
          <w:sz w:val="20"/>
          <w:szCs w:val="20"/>
        </w:rPr>
        <w:t>Lees de juiste hoofdstukken door en maak daarna de vragen.</w:t>
      </w:r>
    </w:p>
    <w:p w14:paraId="6062E4F3" w14:textId="053F0689" w:rsidR="005F310D" w:rsidRPr="005F310D" w:rsidRDefault="00EC51CA" w:rsidP="009122AE">
      <w:pPr>
        <w:rPr>
          <w:rFonts w:ascii="Arial" w:hAnsi="Arial" w:cs="Arial"/>
          <w:b/>
          <w:i/>
          <w:sz w:val="20"/>
          <w:szCs w:val="20"/>
        </w:rPr>
      </w:pPr>
      <w:r>
        <w:rPr>
          <w:noProof/>
        </w:rPr>
        <w:drawing>
          <wp:anchor distT="0" distB="0" distL="114300" distR="114300" simplePos="0" relativeHeight="251660288" behindDoc="1" locked="0" layoutInCell="1" allowOverlap="1" wp14:anchorId="3CC6CF3A" wp14:editId="5DEA5DC8">
            <wp:simplePos x="0" y="0"/>
            <wp:positionH relativeFrom="margin">
              <wp:align>right</wp:align>
            </wp:positionH>
            <wp:positionV relativeFrom="paragraph">
              <wp:posOffset>201246</wp:posOffset>
            </wp:positionV>
            <wp:extent cx="5760720" cy="1398270"/>
            <wp:effectExtent l="0" t="0" r="0" b="0"/>
            <wp:wrapTight wrapText="bothSides">
              <wp:wrapPolygon edited="0">
                <wp:start x="0" y="0"/>
                <wp:lineTo x="0" y="21188"/>
                <wp:lineTo x="21500" y="21188"/>
                <wp:lineTo x="215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60720" cy="1398270"/>
                    </a:xfrm>
                    <a:prstGeom prst="rect">
                      <a:avLst/>
                    </a:prstGeom>
                  </pic:spPr>
                </pic:pic>
              </a:graphicData>
            </a:graphic>
            <wp14:sizeRelH relativeFrom="page">
              <wp14:pctWidth>0</wp14:pctWidth>
            </wp14:sizeRelH>
            <wp14:sizeRelV relativeFrom="page">
              <wp14:pctHeight>0</wp14:pctHeight>
            </wp14:sizeRelV>
          </wp:anchor>
        </w:drawing>
      </w:r>
      <w:r w:rsidR="005F310D" w:rsidRPr="005F310D">
        <w:rPr>
          <w:rFonts w:ascii="Arial" w:hAnsi="Arial" w:cs="Arial"/>
          <w:b/>
          <w:i/>
          <w:sz w:val="20"/>
          <w:szCs w:val="20"/>
        </w:rPr>
        <w:t>Biggen (</w:t>
      </w:r>
      <w:proofErr w:type="spellStart"/>
      <w:r w:rsidR="005F310D" w:rsidRPr="005F310D">
        <w:rPr>
          <w:rFonts w:ascii="Arial" w:hAnsi="Arial" w:cs="Arial"/>
          <w:b/>
          <w:i/>
          <w:sz w:val="20"/>
          <w:szCs w:val="20"/>
        </w:rPr>
        <w:t>biggenopfok</w:t>
      </w:r>
      <w:proofErr w:type="spellEnd"/>
      <w:r w:rsidR="005F310D" w:rsidRPr="005F310D">
        <w:rPr>
          <w:rFonts w:ascii="Arial" w:hAnsi="Arial" w:cs="Arial"/>
          <w:b/>
          <w:i/>
          <w:sz w:val="20"/>
          <w:szCs w:val="20"/>
        </w:rPr>
        <w:t xml:space="preserve"> hoofdstuk 3 en 4)</w:t>
      </w:r>
    </w:p>
    <w:p w14:paraId="539930FC" w14:textId="11F52953" w:rsidR="005F310D" w:rsidRDefault="005F310D" w:rsidP="009122AE">
      <w:pPr>
        <w:rPr>
          <w:rFonts w:ascii="Arial" w:hAnsi="Arial" w:cs="Arial"/>
          <w:sz w:val="20"/>
          <w:szCs w:val="20"/>
        </w:rPr>
      </w:pPr>
    </w:p>
    <w:p w14:paraId="6A27C692" w14:textId="0257D2A6" w:rsidR="005F310D" w:rsidRPr="00707A7E" w:rsidRDefault="00EC51CA" w:rsidP="009122AE">
      <w:pPr>
        <w:rPr>
          <w:rFonts w:ascii="Arial" w:hAnsi="Arial" w:cs="Arial"/>
          <w:b/>
          <w:i/>
          <w:sz w:val="20"/>
          <w:szCs w:val="20"/>
        </w:rPr>
      </w:pPr>
      <w:r>
        <w:rPr>
          <w:noProof/>
        </w:rPr>
        <w:drawing>
          <wp:anchor distT="0" distB="0" distL="114300" distR="114300" simplePos="0" relativeHeight="251658240" behindDoc="1" locked="0" layoutInCell="1" allowOverlap="1" wp14:anchorId="3B291C49" wp14:editId="613DD0DE">
            <wp:simplePos x="0" y="0"/>
            <wp:positionH relativeFrom="margin">
              <wp:align>left</wp:align>
            </wp:positionH>
            <wp:positionV relativeFrom="paragraph">
              <wp:posOffset>204324</wp:posOffset>
            </wp:positionV>
            <wp:extent cx="3235570" cy="1953754"/>
            <wp:effectExtent l="0" t="0" r="3175" b="8890"/>
            <wp:wrapTight wrapText="bothSides">
              <wp:wrapPolygon edited="0">
                <wp:start x="0" y="0"/>
                <wp:lineTo x="0" y="21488"/>
                <wp:lineTo x="21494" y="21488"/>
                <wp:lineTo x="2149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35570" cy="1953754"/>
                    </a:xfrm>
                    <a:prstGeom prst="rect">
                      <a:avLst/>
                    </a:prstGeom>
                  </pic:spPr>
                </pic:pic>
              </a:graphicData>
            </a:graphic>
            <wp14:sizeRelH relativeFrom="page">
              <wp14:pctWidth>0</wp14:pctWidth>
            </wp14:sizeRelH>
            <wp14:sizeRelV relativeFrom="page">
              <wp14:pctHeight>0</wp14:pctHeight>
            </wp14:sizeRelV>
          </wp:anchor>
        </w:drawing>
      </w:r>
      <w:r w:rsidR="00707A7E" w:rsidRPr="00707A7E">
        <w:rPr>
          <w:rFonts w:ascii="Arial" w:hAnsi="Arial" w:cs="Arial"/>
          <w:b/>
          <w:i/>
          <w:sz w:val="20"/>
          <w:szCs w:val="20"/>
        </w:rPr>
        <w:t>Vleesvarkens (vleesvarkens hoofdstuk 2)</w:t>
      </w:r>
    </w:p>
    <w:p w14:paraId="472CF3E0" w14:textId="0DC3188B" w:rsidR="005F310D" w:rsidRDefault="005F310D" w:rsidP="009122AE">
      <w:pPr>
        <w:rPr>
          <w:rFonts w:ascii="Arial" w:hAnsi="Arial" w:cs="Arial"/>
          <w:sz w:val="20"/>
          <w:szCs w:val="20"/>
        </w:rPr>
      </w:pPr>
    </w:p>
    <w:p w14:paraId="1401CE95" w14:textId="231DADD4" w:rsidR="00EC51CA" w:rsidRDefault="00EC51CA" w:rsidP="009122AE">
      <w:pPr>
        <w:rPr>
          <w:rFonts w:ascii="Arial" w:hAnsi="Arial" w:cs="Arial"/>
          <w:b/>
          <w:i/>
          <w:sz w:val="20"/>
          <w:szCs w:val="20"/>
        </w:rPr>
      </w:pPr>
    </w:p>
    <w:p w14:paraId="660F38FD" w14:textId="37F33C32" w:rsidR="00EC51CA" w:rsidRDefault="00EC51CA" w:rsidP="009122AE">
      <w:pPr>
        <w:rPr>
          <w:rFonts w:ascii="Arial" w:hAnsi="Arial" w:cs="Arial"/>
          <w:b/>
          <w:i/>
          <w:sz w:val="20"/>
          <w:szCs w:val="20"/>
        </w:rPr>
      </w:pPr>
    </w:p>
    <w:p w14:paraId="2DABF158" w14:textId="45D50FAB" w:rsidR="00EC51CA" w:rsidRDefault="00EC51CA" w:rsidP="009122AE">
      <w:pPr>
        <w:rPr>
          <w:rFonts w:ascii="Arial" w:hAnsi="Arial" w:cs="Arial"/>
          <w:b/>
          <w:i/>
          <w:sz w:val="20"/>
          <w:szCs w:val="20"/>
        </w:rPr>
      </w:pPr>
    </w:p>
    <w:p w14:paraId="69E7B745" w14:textId="3AA8B5FA" w:rsidR="00EC51CA" w:rsidRDefault="00EC51CA" w:rsidP="009122AE">
      <w:pPr>
        <w:rPr>
          <w:rFonts w:ascii="Arial" w:hAnsi="Arial" w:cs="Arial"/>
          <w:b/>
          <w:i/>
          <w:sz w:val="20"/>
          <w:szCs w:val="20"/>
        </w:rPr>
      </w:pPr>
      <w:r>
        <w:rPr>
          <w:noProof/>
        </w:rPr>
        <w:drawing>
          <wp:anchor distT="0" distB="0" distL="114300" distR="114300" simplePos="0" relativeHeight="251659264" behindDoc="1" locked="0" layoutInCell="1" allowOverlap="1" wp14:anchorId="3F46E943" wp14:editId="755A0571">
            <wp:simplePos x="0" y="0"/>
            <wp:positionH relativeFrom="margin">
              <wp:align>right</wp:align>
            </wp:positionH>
            <wp:positionV relativeFrom="paragraph">
              <wp:posOffset>342656</wp:posOffset>
            </wp:positionV>
            <wp:extent cx="3115994" cy="1807702"/>
            <wp:effectExtent l="0" t="0" r="8255" b="2540"/>
            <wp:wrapTight wrapText="bothSides">
              <wp:wrapPolygon edited="0">
                <wp:start x="0" y="0"/>
                <wp:lineTo x="0" y="21403"/>
                <wp:lineTo x="21525" y="21403"/>
                <wp:lineTo x="2152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5994" cy="1807702"/>
                    </a:xfrm>
                    <a:prstGeom prst="rect">
                      <a:avLst/>
                    </a:prstGeom>
                  </pic:spPr>
                </pic:pic>
              </a:graphicData>
            </a:graphic>
            <wp14:sizeRelH relativeFrom="page">
              <wp14:pctWidth>0</wp14:pctWidth>
            </wp14:sizeRelH>
            <wp14:sizeRelV relativeFrom="page">
              <wp14:pctHeight>0</wp14:pctHeight>
            </wp14:sizeRelV>
          </wp:anchor>
        </w:drawing>
      </w:r>
    </w:p>
    <w:p w14:paraId="71BBD144" w14:textId="361E1216" w:rsidR="00EC51CA" w:rsidRDefault="00EC51CA" w:rsidP="009122AE">
      <w:pPr>
        <w:rPr>
          <w:rFonts w:ascii="Arial" w:hAnsi="Arial" w:cs="Arial"/>
          <w:b/>
          <w:i/>
          <w:sz w:val="20"/>
          <w:szCs w:val="20"/>
        </w:rPr>
      </w:pPr>
    </w:p>
    <w:p w14:paraId="6C672666" w14:textId="6EA77E26" w:rsidR="00517DCD" w:rsidRPr="00517DCD" w:rsidRDefault="00517DCD" w:rsidP="009122AE">
      <w:pPr>
        <w:rPr>
          <w:rFonts w:ascii="Arial" w:hAnsi="Arial" w:cs="Arial"/>
          <w:b/>
          <w:i/>
          <w:sz w:val="20"/>
          <w:szCs w:val="20"/>
        </w:rPr>
      </w:pPr>
      <w:r w:rsidRPr="00517DCD">
        <w:rPr>
          <w:rFonts w:ascii="Arial" w:hAnsi="Arial" w:cs="Arial"/>
          <w:b/>
          <w:i/>
          <w:sz w:val="20"/>
          <w:szCs w:val="20"/>
        </w:rPr>
        <w:t>Gelten (opfokzeugen hoofdstuk 3.3)</w:t>
      </w:r>
      <w:r w:rsidR="00EC51CA">
        <w:rPr>
          <w:rFonts w:ascii="Arial" w:hAnsi="Arial" w:cs="Arial"/>
          <w:b/>
          <w:i/>
          <w:sz w:val="20"/>
          <w:szCs w:val="20"/>
        </w:rPr>
        <w:t xml:space="preserve"> </w:t>
      </w:r>
      <w:r w:rsidR="00EC51CA" w:rsidRPr="00EC51CA">
        <w:rPr>
          <w:rFonts w:ascii="Arial" w:hAnsi="Arial" w:cs="Arial"/>
          <w:b/>
          <w:i/>
          <w:sz w:val="20"/>
          <w:szCs w:val="20"/>
        </w:rPr>
        <w:sym w:font="Wingdings" w:char="F0E0"/>
      </w:r>
    </w:p>
    <w:p w14:paraId="0DAB7F50" w14:textId="578F4772" w:rsidR="00517DCD" w:rsidRDefault="00517DCD" w:rsidP="009122AE">
      <w:pPr>
        <w:rPr>
          <w:rFonts w:ascii="Arial" w:hAnsi="Arial" w:cs="Arial"/>
          <w:sz w:val="20"/>
          <w:szCs w:val="20"/>
        </w:rPr>
      </w:pPr>
    </w:p>
    <w:p w14:paraId="5DE87FC3" w14:textId="77777777" w:rsidR="00517DCD" w:rsidRDefault="00517DCD">
      <w:pPr>
        <w:rPr>
          <w:rFonts w:ascii="Arial" w:hAnsi="Arial" w:cs="Arial"/>
          <w:b/>
          <w:i/>
          <w:sz w:val="20"/>
          <w:szCs w:val="20"/>
        </w:rPr>
      </w:pPr>
      <w:bookmarkStart w:id="0" w:name="_GoBack"/>
      <w:bookmarkEnd w:id="0"/>
      <w:r>
        <w:rPr>
          <w:rFonts w:ascii="Arial" w:hAnsi="Arial" w:cs="Arial"/>
          <w:b/>
          <w:i/>
          <w:sz w:val="20"/>
          <w:szCs w:val="20"/>
        </w:rPr>
        <w:br w:type="page"/>
      </w:r>
    </w:p>
    <w:p w14:paraId="405FD8CE" w14:textId="14500BFC" w:rsidR="005F310D" w:rsidRDefault="005F310D" w:rsidP="009122AE">
      <w:pPr>
        <w:rPr>
          <w:rFonts w:ascii="Arial" w:hAnsi="Arial" w:cs="Arial"/>
          <w:b/>
          <w:i/>
          <w:sz w:val="20"/>
          <w:szCs w:val="20"/>
        </w:rPr>
      </w:pPr>
      <w:r w:rsidRPr="005F310D">
        <w:rPr>
          <w:rFonts w:ascii="Arial" w:hAnsi="Arial" w:cs="Arial"/>
          <w:b/>
          <w:i/>
          <w:sz w:val="20"/>
          <w:szCs w:val="20"/>
        </w:rPr>
        <w:lastRenderedPageBreak/>
        <w:t>Vragen</w:t>
      </w:r>
    </w:p>
    <w:p w14:paraId="24BC574B" w14:textId="6D36B72C" w:rsidR="005F310D" w:rsidRDefault="005F310D" w:rsidP="005F310D">
      <w:pPr>
        <w:pStyle w:val="Lijstalinea"/>
        <w:numPr>
          <w:ilvl w:val="0"/>
          <w:numId w:val="6"/>
        </w:numPr>
        <w:rPr>
          <w:rFonts w:ascii="Arial" w:hAnsi="Arial" w:cs="Arial"/>
          <w:sz w:val="20"/>
          <w:szCs w:val="20"/>
        </w:rPr>
      </w:pPr>
      <w:r>
        <w:rPr>
          <w:rFonts w:ascii="Arial" w:hAnsi="Arial" w:cs="Arial"/>
          <w:sz w:val="20"/>
          <w:szCs w:val="20"/>
        </w:rPr>
        <w:t>In de varkenshouderij kan tegen veel ziekten gevaccineerd worden. Noteer per diercategorie welke vaccinatie mogelijk is en wanneer deze gegeven wordt</w:t>
      </w:r>
      <w:r w:rsidR="00517DCD">
        <w:rPr>
          <w:rFonts w:ascii="Arial" w:hAnsi="Arial" w:cs="Arial"/>
          <w:sz w:val="20"/>
          <w:szCs w:val="20"/>
        </w:rPr>
        <w:t xml:space="preserve"> (indien dat te vinden is)</w:t>
      </w:r>
      <w:r>
        <w:rPr>
          <w:rFonts w:ascii="Arial" w:hAnsi="Arial" w:cs="Arial"/>
          <w:sz w:val="20"/>
          <w:szCs w:val="20"/>
        </w:rPr>
        <w:t>.</w:t>
      </w:r>
    </w:p>
    <w:p w14:paraId="7DF6D7E5" w14:textId="671E1549" w:rsidR="005F310D" w:rsidRDefault="005F310D" w:rsidP="005F310D">
      <w:pPr>
        <w:pStyle w:val="Lijstalinea"/>
        <w:numPr>
          <w:ilvl w:val="0"/>
          <w:numId w:val="6"/>
        </w:numPr>
        <w:rPr>
          <w:rFonts w:ascii="Arial" w:hAnsi="Arial" w:cs="Arial"/>
          <w:sz w:val="20"/>
          <w:szCs w:val="20"/>
        </w:rPr>
      </w:pPr>
      <w:r>
        <w:rPr>
          <w:rFonts w:ascii="Arial" w:hAnsi="Arial" w:cs="Arial"/>
          <w:sz w:val="20"/>
          <w:szCs w:val="20"/>
        </w:rPr>
        <w:t>Als je bloed wilt afnemen bij een varken moet je deze eerst fixeren. Dit kan bij een kleine big door hem door iemand te laten vasthouden. Bij grotere varkens gebruik je een strop. Zoek uit hoe dit werkt</w:t>
      </w:r>
      <w:r w:rsidR="00D3385A">
        <w:rPr>
          <w:rFonts w:ascii="Arial" w:hAnsi="Arial" w:cs="Arial"/>
          <w:sz w:val="20"/>
          <w:szCs w:val="20"/>
        </w:rPr>
        <w:t xml:space="preserve"> + uit welke bloedvat je dan bloed</w:t>
      </w:r>
      <w:r w:rsidR="00517DCD">
        <w:rPr>
          <w:rFonts w:ascii="Arial" w:hAnsi="Arial" w:cs="Arial"/>
          <w:sz w:val="20"/>
          <w:szCs w:val="20"/>
        </w:rPr>
        <w:t xml:space="preserve"> </w:t>
      </w:r>
      <w:r w:rsidR="00D3385A">
        <w:rPr>
          <w:rFonts w:ascii="Arial" w:hAnsi="Arial" w:cs="Arial"/>
          <w:sz w:val="20"/>
          <w:szCs w:val="20"/>
        </w:rPr>
        <w:t>afneemt.</w:t>
      </w:r>
    </w:p>
    <w:p w14:paraId="4CF1EB58" w14:textId="46A5E279" w:rsidR="006E0DDB" w:rsidRDefault="006E0DDB" w:rsidP="005F310D">
      <w:pPr>
        <w:pStyle w:val="Lijstalinea"/>
        <w:numPr>
          <w:ilvl w:val="0"/>
          <w:numId w:val="6"/>
        </w:numPr>
        <w:rPr>
          <w:rFonts w:ascii="Arial" w:hAnsi="Arial" w:cs="Arial"/>
          <w:sz w:val="20"/>
          <w:szCs w:val="20"/>
        </w:rPr>
      </w:pPr>
      <w:r>
        <w:rPr>
          <w:rFonts w:ascii="Arial" w:hAnsi="Arial" w:cs="Arial"/>
          <w:sz w:val="20"/>
          <w:szCs w:val="20"/>
        </w:rPr>
        <w:t>Bekijk in paragraaf 4.2 hoe je een speekseltest doet/ afneemt en beschrijf dit.</w:t>
      </w:r>
    </w:p>
    <w:p w14:paraId="64EE0409" w14:textId="21A4CB33" w:rsidR="004122EB" w:rsidRDefault="004122EB" w:rsidP="005F310D">
      <w:pPr>
        <w:pStyle w:val="Lijstalinea"/>
        <w:numPr>
          <w:ilvl w:val="0"/>
          <w:numId w:val="6"/>
        </w:numPr>
        <w:rPr>
          <w:rFonts w:ascii="Arial" w:hAnsi="Arial" w:cs="Arial"/>
          <w:sz w:val="20"/>
          <w:szCs w:val="20"/>
        </w:rPr>
      </w:pPr>
      <w:r>
        <w:rPr>
          <w:rFonts w:ascii="Arial" w:hAnsi="Arial" w:cs="Arial"/>
          <w:sz w:val="20"/>
          <w:szCs w:val="20"/>
        </w:rPr>
        <w:t xml:space="preserve">Wat is een autovaccin dat bijvoorbeeld bij </w:t>
      </w:r>
      <w:proofErr w:type="spellStart"/>
      <w:r>
        <w:rPr>
          <w:rFonts w:ascii="Arial" w:hAnsi="Arial" w:cs="Arial"/>
          <w:sz w:val="20"/>
          <w:szCs w:val="20"/>
        </w:rPr>
        <w:t>Streptococcen</w:t>
      </w:r>
      <w:proofErr w:type="spellEnd"/>
      <w:r>
        <w:rPr>
          <w:rFonts w:ascii="Arial" w:hAnsi="Arial" w:cs="Arial"/>
          <w:sz w:val="20"/>
          <w:szCs w:val="20"/>
        </w:rPr>
        <w:t xml:space="preserve"> wordt gebruikt?</w:t>
      </w:r>
    </w:p>
    <w:p w14:paraId="4A14399F" w14:textId="3A788460" w:rsidR="004122EB" w:rsidRPr="005F310D" w:rsidRDefault="004122EB" w:rsidP="005F310D">
      <w:pPr>
        <w:pStyle w:val="Lijstalinea"/>
        <w:numPr>
          <w:ilvl w:val="0"/>
          <w:numId w:val="6"/>
        </w:numPr>
        <w:rPr>
          <w:rFonts w:ascii="Arial" w:hAnsi="Arial" w:cs="Arial"/>
          <w:sz w:val="20"/>
          <w:szCs w:val="20"/>
        </w:rPr>
      </w:pPr>
      <w:r>
        <w:rPr>
          <w:rFonts w:ascii="Arial" w:hAnsi="Arial" w:cs="Arial"/>
          <w:sz w:val="20"/>
          <w:szCs w:val="20"/>
        </w:rPr>
        <w:t>Hoofdstuk 4.3</w:t>
      </w:r>
      <w:r w:rsidR="00517DCD">
        <w:rPr>
          <w:rFonts w:ascii="Arial" w:hAnsi="Arial" w:cs="Arial"/>
          <w:sz w:val="20"/>
          <w:szCs w:val="20"/>
        </w:rPr>
        <w:t xml:space="preserve"> (van </w:t>
      </w:r>
      <w:proofErr w:type="spellStart"/>
      <w:r w:rsidR="00517DCD">
        <w:rPr>
          <w:rFonts w:ascii="Arial" w:hAnsi="Arial" w:cs="Arial"/>
          <w:sz w:val="20"/>
          <w:szCs w:val="20"/>
        </w:rPr>
        <w:t>biggenopfok</w:t>
      </w:r>
      <w:proofErr w:type="spellEnd"/>
      <w:r w:rsidR="00517DCD">
        <w:rPr>
          <w:rFonts w:ascii="Arial" w:hAnsi="Arial" w:cs="Arial"/>
          <w:sz w:val="20"/>
          <w:szCs w:val="20"/>
        </w:rPr>
        <w:t>) en hoofdstuk 2.3 (van vleesvarkens)</w:t>
      </w:r>
      <w:r>
        <w:rPr>
          <w:rFonts w:ascii="Arial" w:hAnsi="Arial" w:cs="Arial"/>
          <w:sz w:val="20"/>
          <w:szCs w:val="20"/>
        </w:rPr>
        <w:t xml:space="preserve"> gaat over geneesmiddelen en vaccins. Hierin wordt onder andere de manier van toedienen besproken. </w:t>
      </w:r>
      <w:r w:rsidR="008226B9">
        <w:rPr>
          <w:rFonts w:ascii="Arial" w:hAnsi="Arial" w:cs="Arial"/>
          <w:sz w:val="20"/>
          <w:szCs w:val="20"/>
        </w:rPr>
        <w:t xml:space="preserve">Dit is een belangrijk hoofdstuk voor de paraveterinair. Je krijgt een goede indruk van de manier waarop de veehouder de medicijnen toedient die jij afgeeft. Lees dit hoofdstuk goed door. </w:t>
      </w:r>
    </w:p>
    <w:p w14:paraId="094F31F5" w14:textId="77777777" w:rsidR="005F310D" w:rsidRPr="009122AE" w:rsidRDefault="005F310D" w:rsidP="009122AE">
      <w:pPr>
        <w:rPr>
          <w:rFonts w:ascii="Arial" w:hAnsi="Arial" w:cs="Arial"/>
          <w:sz w:val="20"/>
          <w:szCs w:val="20"/>
        </w:rPr>
      </w:pPr>
    </w:p>
    <w:sectPr w:rsidR="005F310D" w:rsidRPr="00912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118"/>
    <w:multiLevelType w:val="hybridMultilevel"/>
    <w:tmpl w:val="8E90C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2C2545"/>
    <w:multiLevelType w:val="hybridMultilevel"/>
    <w:tmpl w:val="AD68D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FC1BF6"/>
    <w:multiLevelType w:val="hybridMultilevel"/>
    <w:tmpl w:val="2B4200E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634F26"/>
    <w:multiLevelType w:val="hybridMultilevel"/>
    <w:tmpl w:val="527834AA"/>
    <w:lvl w:ilvl="0" w:tplc="0413000F">
      <w:start w:val="1"/>
      <w:numFmt w:val="decimal"/>
      <w:lvlText w:val="%1."/>
      <w:lvlJc w:val="left"/>
      <w:pPr>
        <w:ind w:left="720" w:hanging="360"/>
      </w:pPr>
      <w:rPr>
        <w:rFonts w:hint="default"/>
      </w:rPr>
    </w:lvl>
    <w:lvl w:ilvl="1" w:tplc="C4B29C00">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F97BCB"/>
    <w:multiLevelType w:val="hybridMultilevel"/>
    <w:tmpl w:val="51B6476C"/>
    <w:lvl w:ilvl="0" w:tplc="C4B29C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7731F5"/>
    <w:multiLevelType w:val="hybridMultilevel"/>
    <w:tmpl w:val="37BC9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39"/>
    <w:rsid w:val="00166B6C"/>
    <w:rsid w:val="001A353D"/>
    <w:rsid w:val="001D63FE"/>
    <w:rsid w:val="00274E6F"/>
    <w:rsid w:val="00294072"/>
    <w:rsid w:val="003610CC"/>
    <w:rsid w:val="003A7E9F"/>
    <w:rsid w:val="004122EB"/>
    <w:rsid w:val="00431E5C"/>
    <w:rsid w:val="00517DCD"/>
    <w:rsid w:val="0058590D"/>
    <w:rsid w:val="005F310D"/>
    <w:rsid w:val="006E0DDB"/>
    <w:rsid w:val="00707A7E"/>
    <w:rsid w:val="007626AE"/>
    <w:rsid w:val="00771A73"/>
    <w:rsid w:val="007A59D7"/>
    <w:rsid w:val="007D19F5"/>
    <w:rsid w:val="008226B9"/>
    <w:rsid w:val="00831B09"/>
    <w:rsid w:val="008B6865"/>
    <w:rsid w:val="009122AE"/>
    <w:rsid w:val="009605C5"/>
    <w:rsid w:val="00B82729"/>
    <w:rsid w:val="00D12A64"/>
    <w:rsid w:val="00D3385A"/>
    <w:rsid w:val="00E36141"/>
    <w:rsid w:val="00E90539"/>
    <w:rsid w:val="00EC51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A26E"/>
  <w15:chartTrackingRefBased/>
  <w15:docId w15:val="{CBC9B923-8379-4927-BBB3-E2F7245D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22AE"/>
  </w:style>
  <w:style w:type="paragraph" w:styleId="Kop1">
    <w:name w:val="heading 1"/>
    <w:basedOn w:val="Standaard"/>
    <w:next w:val="Standaard"/>
    <w:link w:val="Kop1Char"/>
    <w:uiPriority w:val="9"/>
    <w:qFormat/>
    <w:rsid w:val="009122AE"/>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Kop2">
    <w:name w:val="heading 2"/>
    <w:basedOn w:val="Standaard"/>
    <w:next w:val="Standaard"/>
    <w:link w:val="Kop2Char"/>
    <w:uiPriority w:val="9"/>
    <w:unhideWhenUsed/>
    <w:qFormat/>
    <w:rsid w:val="009122AE"/>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Kop3">
    <w:name w:val="heading 3"/>
    <w:basedOn w:val="Standaard"/>
    <w:next w:val="Standaard"/>
    <w:link w:val="Kop3Char"/>
    <w:uiPriority w:val="9"/>
    <w:semiHidden/>
    <w:unhideWhenUsed/>
    <w:qFormat/>
    <w:rsid w:val="009122AE"/>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Kop4">
    <w:name w:val="heading 4"/>
    <w:basedOn w:val="Standaard"/>
    <w:next w:val="Standaard"/>
    <w:link w:val="Kop4Char"/>
    <w:uiPriority w:val="9"/>
    <w:semiHidden/>
    <w:unhideWhenUsed/>
    <w:qFormat/>
    <w:rsid w:val="009122AE"/>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Kop5">
    <w:name w:val="heading 5"/>
    <w:basedOn w:val="Standaard"/>
    <w:next w:val="Standaard"/>
    <w:link w:val="Kop5Char"/>
    <w:uiPriority w:val="9"/>
    <w:semiHidden/>
    <w:unhideWhenUsed/>
    <w:qFormat/>
    <w:rsid w:val="009122AE"/>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Kop6">
    <w:name w:val="heading 6"/>
    <w:basedOn w:val="Standaard"/>
    <w:next w:val="Standaard"/>
    <w:link w:val="Kop6Char"/>
    <w:uiPriority w:val="9"/>
    <w:semiHidden/>
    <w:unhideWhenUsed/>
    <w:qFormat/>
    <w:rsid w:val="009122AE"/>
    <w:pPr>
      <w:keepNext/>
      <w:keepLines/>
      <w:spacing w:before="40" w:after="0"/>
      <w:outlineLvl w:val="5"/>
    </w:pPr>
    <w:rPr>
      <w:rFonts w:asciiTheme="majorHAnsi" w:eastAsiaTheme="majorEastAsia" w:hAnsiTheme="majorHAnsi" w:cstheme="majorBidi"/>
      <w:color w:val="4D4D4D" w:themeColor="accent6"/>
    </w:rPr>
  </w:style>
  <w:style w:type="paragraph" w:styleId="Kop7">
    <w:name w:val="heading 7"/>
    <w:basedOn w:val="Standaard"/>
    <w:next w:val="Standaard"/>
    <w:link w:val="Kop7Char"/>
    <w:uiPriority w:val="9"/>
    <w:semiHidden/>
    <w:unhideWhenUsed/>
    <w:qFormat/>
    <w:rsid w:val="009122AE"/>
    <w:pPr>
      <w:keepNext/>
      <w:keepLines/>
      <w:spacing w:before="40" w:after="0"/>
      <w:outlineLvl w:val="6"/>
    </w:pPr>
    <w:rPr>
      <w:rFonts w:asciiTheme="majorHAnsi" w:eastAsiaTheme="majorEastAsia" w:hAnsiTheme="majorHAnsi" w:cstheme="majorBidi"/>
      <w:b/>
      <w:bCs/>
      <w:color w:val="4D4D4D" w:themeColor="accent6"/>
    </w:rPr>
  </w:style>
  <w:style w:type="paragraph" w:styleId="Kop8">
    <w:name w:val="heading 8"/>
    <w:basedOn w:val="Standaard"/>
    <w:next w:val="Standaard"/>
    <w:link w:val="Kop8Char"/>
    <w:uiPriority w:val="9"/>
    <w:semiHidden/>
    <w:unhideWhenUsed/>
    <w:qFormat/>
    <w:rsid w:val="009122AE"/>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Kop9">
    <w:name w:val="heading 9"/>
    <w:basedOn w:val="Standaard"/>
    <w:next w:val="Standaard"/>
    <w:link w:val="Kop9Char"/>
    <w:uiPriority w:val="9"/>
    <w:semiHidden/>
    <w:unhideWhenUsed/>
    <w:qFormat/>
    <w:rsid w:val="009122AE"/>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59D7"/>
    <w:pPr>
      <w:ind w:left="720"/>
      <w:contextualSpacing/>
    </w:pPr>
  </w:style>
  <w:style w:type="character" w:styleId="Hyperlink">
    <w:name w:val="Hyperlink"/>
    <w:basedOn w:val="Standaardalinea-lettertype"/>
    <w:uiPriority w:val="99"/>
    <w:unhideWhenUsed/>
    <w:rsid w:val="008B6865"/>
    <w:rPr>
      <w:color w:val="5F5F5F" w:themeColor="hyperlink"/>
      <w:u w:val="single"/>
    </w:rPr>
  </w:style>
  <w:style w:type="character" w:styleId="Onopgelostemelding">
    <w:name w:val="Unresolved Mention"/>
    <w:basedOn w:val="Standaardalinea-lettertype"/>
    <w:uiPriority w:val="99"/>
    <w:semiHidden/>
    <w:unhideWhenUsed/>
    <w:rsid w:val="008B6865"/>
    <w:rPr>
      <w:color w:val="605E5C"/>
      <w:shd w:val="clear" w:color="auto" w:fill="E1DFDD"/>
    </w:rPr>
  </w:style>
  <w:style w:type="character" w:styleId="GevolgdeHyperlink">
    <w:name w:val="FollowedHyperlink"/>
    <w:basedOn w:val="Standaardalinea-lettertype"/>
    <w:uiPriority w:val="99"/>
    <w:semiHidden/>
    <w:unhideWhenUsed/>
    <w:rsid w:val="008B6865"/>
    <w:rPr>
      <w:color w:val="919191" w:themeColor="followedHyperlink"/>
      <w:u w:val="single"/>
    </w:rPr>
  </w:style>
  <w:style w:type="table" w:styleId="Tabelraster">
    <w:name w:val="Table Grid"/>
    <w:basedOn w:val="Standaardtabel"/>
    <w:uiPriority w:val="39"/>
    <w:rsid w:val="001A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122AE"/>
    <w:rPr>
      <w:rFonts w:asciiTheme="majorHAnsi" w:eastAsiaTheme="majorEastAsia" w:hAnsiTheme="majorHAnsi" w:cstheme="majorBidi"/>
      <w:color w:val="393939" w:themeColor="accent6" w:themeShade="BF"/>
      <w:sz w:val="40"/>
      <w:szCs w:val="40"/>
    </w:rPr>
  </w:style>
  <w:style w:type="character" w:customStyle="1" w:styleId="Kop2Char">
    <w:name w:val="Kop 2 Char"/>
    <w:basedOn w:val="Standaardalinea-lettertype"/>
    <w:link w:val="Kop2"/>
    <w:uiPriority w:val="9"/>
    <w:rsid w:val="009122AE"/>
    <w:rPr>
      <w:rFonts w:asciiTheme="majorHAnsi" w:eastAsiaTheme="majorEastAsia" w:hAnsiTheme="majorHAnsi" w:cstheme="majorBidi"/>
      <w:color w:val="393939" w:themeColor="accent6" w:themeShade="BF"/>
      <w:sz w:val="28"/>
      <w:szCs w:val="28"/>
    </w:rPr>
  </w:style>
  <w:style w:type="character" w:customStyle="1" w:styleId="Kop3Char">
    <w:name w:val="Kop 3 Char"/>
    <w:basedOn w:val="Standaardalinea-lettertype"/>
    <w:link w:val="Kop3"/>
    <w:uiPriority w:val="9"/>
    <w:semiHidden/>
    <w:rsid w:val="009122AE"/>
    <w:rPr>
      <w:rFonts w:asciiTheme="majorHAnsi" w:eastAsiaTheme="majorEastAsia" w:hAnsiTheme="majorHAnsi" w:cstheme="majorBidi"/>
      <w:color w:val="393939" w:themeColor="accent6" w:themeShade="BF"/>
      <w:sz w:val="24"/>
      <w:szCs w:val="24"/>
    </w:rPr>
  </w:style>
  <w:style w:type="character" w:customStyle="1" w:styleId="Kop4Char">
    <w:name w:val="Kop 4 Char"/>
    <w:basedOn w:val="Standaardalinea-lettertype"/>
    <w:link w:val="Kop4"/>
    <w:uiPriority w:val="9"/>
    <w:semiHidden/>
    <w:rsid w:val="009122AE"/>
    <w:rPr>
      <w:rFonts w:asciiTheme="majorHAnsi" w:eastAsiaTheme="majorEastAsia" w:hAnsiTheme="majorHAnsi" w:cstheme="majorBidi"/>
      <w:color w:val="4D4D4D" w:themeColor="accent6"/>
      <w:sz w:val="22"/>
      <w:szCs w:val="22"/>
    </w:rPr>
  </w:style>
  <w:style w:type="character" w:customStyle="1" w:styleId="Kop5Char">
    <w:name w:val="Kop 5 Char"/>
    <w:basedOn w:val="Standaardalinea-lettertype"/>
    <w:link w:val="Kop5"/>
    <w:uiPriority w:val="9"/>
    <w:semiHidden/>
    <w:rsid w:val="009122AE"/>
    <w:rPr>
      <w:rFonts w:asciiTheme="majorHAnsi" w:eastAsiaTheme="majorEastAsia" w:hAnsiTheme="majorHAnsi" w:cstheme="majorBidi"/>
      <w:i/>
      <w:iCs/>
      <w:color w:val="4D4D4D" w:themeColor="accent6"/>
      <w:sz w:val="22"/>
      <w:szCs w:val="22"/>
    </w:rPr>
  </w:style>
  <w:style w:type="character" w:customStyle="1" w:styleId="Kop6Char">
    <w:name w:val="Kop 6 Char"/>
    <w:basedOn w:val="Standaardalinea-lettertype"/>
    <w:link w:val="Kop6"/>
    <w:uiPriority w:val="9"/>
    <w:semiHidden/>
    <w:rsid w:val="009122AE"/>
    <w:rPr>
      <w:rFonts w:asciiTheme="majorHAnsi" w:eastAsiaTheme="majorEastAsia" w:hAnsiTheme="majorHAnsi" w:cstheme="majorBidi"/>
      <w:color w:val="4D4D4D" w:themeColor="accent6"/>
    </w:rPr>
  </w:style>
  <w:style w:type="character" w:customStyle="1" w:styleId="Kop7Char">
    <w:name w:val="Kop 7 Char"/>
    <w:basedOn w:val="Standaardalinea-lettertype"/>
    <w:link w:val="Kop7"/>
    <w:uiPriority w:val="9"/>
    <w:semiHidden/>
    <w:rsid w:val="009122AE"/>
    <w:rPr>
      <w:rFonts w:asciiTheme="majorHAnsi" w:eastAsiaTheme="majorEastAsia" w:hAnsiTheme="majorHAnsi" w:cstheme="majorBidi"/>
      <w:b/>
      <w:bCs/>
      <w:color w:val="4D4D4D" w:themeColor="accent6"/>
    </w:rPr>
  </w:style>
  <w:style w:type="character" w:customStyle="1" w:styleId="Kop8Char">
    <w:name w:val="Kop 8 Char"/>
    <w:basedOn w:val="Standaardalinea-lettertype"/>
    <w:link w:val="Kop8"/>
    <w:uiPriority w:val="9"/>
    <w:semiHidden/>
    <w:rsid w:val="009122AE"/>
    <w:rPr>
      <w:rFonts w:asciiTheme="majorHAnsi" w:eastAsiaTheme="majorEastAsia" w:hAnsiTheme="majorHAnsi" w:cstheme="majorBidi"/>
      <w:b/>
      <w:bCs/>
      <w:i/>
      <w:iCs/>
      <w:color w:val="4D4D4D" w:themeColor="accent6"/>
      <w:sz w:val="20"/>
      <w:szCs w:val="20"/>
    </w:rPr>
  </w:style>
  <w:style w:type="character" w:customStyle="1" w:styleId="Kop9Char">
    <w:name w:val="Kop 9 Char"/>
    <w:basedOn w:val="Standaardalinea-lettertype"/>
    <w:link w:val="Kop9"/>
    <w:uiPriority w:val="9"/>
    <w:semiHidden/>
    <w:rsid w:val="009122AE"/>
    <w:rPr>
      <w:rFonts w:asciiTheme="majorHAnsi" w:eastAsiaTheme="majorEastAsia" w:hAnsiTheme="majorHAnsi" w:cstheme="majorBidi"/>
      <w:i/>
      <w:iCs/>
      <w:color w:val="4D4D4D" w:themeColor="accent6"/>
      <w:sz w:val="20"/>
      <w:szCs w:val="20"/>
    </w:rPr>
  </w:style>
  <w:style w:type="paragraph" w:styleId="Bijschrift">
    <w:name w:val="caption"/>
    <w:basedOn w:val="Standaard"/>
    <w:next w:val="Standaard"/>
    <w:uiPriority w:val="35"/>
    <w:semiHidden/>
    <w:unhideWhenUsed/>
    <w:qFormat/>
    <w:rsid w:val="009122AE"/>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9122A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9122AE"/>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9122AE"/>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9122AE"/>
    <w:rPr>
      <w:rFonts w:asciiTheme="majorHAnsi" w:eastAsiaTheme="majorEastAsia" w:hAnsiTheme="majorHAnsi" w:cstheme="majorBidi"/>
      <w:sz w:val="30"/>
      <w:szCs w:val="30"/>
    </w:rPr>
  </w:style>
  <w:style w:type="character" w:styleId="Zwaar">
    <w:name w:val="Strong"/>
    <w:basedOn w:val="Standaardalinea-lettertype"/>
    <w:uiPriority w:val="22"/>
    <w:qFormat/>
    <w:rsid w:val="009122AE"/>
    <w:rPr>
      <w:b/>
      <w:bCs/>
    </w:rPr>
  </w:style>
  <w:style w:type="character" w:styleId="Nadruk">
    <w:name w:val="Emphasis"/>
    <w:basedOn w:val="Standaardalinea-lettertype"/>
    <w:uiPriority w:val="20"/>
    <w:qFormat/>
    <w:rsid w:val="009122AE"/>
    <w:rPr>
      <w:i/>
      <w:iCs/>
      <w:color w:val="4D4D4D" w:themeColor="accent6"/>
    </w:rPr>
  </w:style>
  <w:style w:type="paragraph" w:styleId="Geenafstand">
    <w:name w:val="No Spacing"/>
    <w:uiPriority w:val="1"/>
    <w:qFormat/>
    <w:rsid w:val="009122AE"/>
    <w:pPr>
      <w:spacing w:after="0" w:line="240" w:lineRule="auto"/>
    </w:pPr>
  </w:style>
  <w:style w:type="paragraph" w:styleId="Citaat">
    <w:name w:val="Quote"/>
    <w:basedOn w:val="Standaard"/>
    <w:next w:val="Standaard"/>
    <w:link w:val="CitaatChar"/>
    <w:uiPriority w:val="29"/>
    <w:qFormat/>
    <w:rsid w:val="009122AE"/>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9122AE"/>
    <w:rPr>
      <w:i/>
      <w:iCs/>
      <w:color w:val="262626" w:themeColor="text1" w:themeTint="D9"/>
    </w:rPr>
  </w:style>
  <w:style w:type="paragraph" w:styleId="Duidelijkcitaat">
    <w:name w:val="Intense Quote"/>
    <w:basedOn w:val="Standaard"/>
    <w:next w:val="Standaard"/>
    <w:link w:val="DuidelijkcitaatChar"/>
    <w:uiPriority w:val="30"/>
    <w:qFormat/>
    <w:rsid w:val="009122AE"/>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DuidelijkcitaatChar">
    <w:name w:val="Duidelijk citaat Char"/>
    <w:basedOn w:val="Standaardalinea-lettertype"/>
    <w:link w:val="Duidelijkcitaat"/>
    <w:uiPriority w:val="30"/>
    <w:rsid w:val="009122AE"/>
    <w:rPr>
      <w:rFonts w:asciiTheme="majorHAnsi" w:eastAsiaTheme="majorEastAsia" w:hAnsiTheme="majorHAnsi" w:cstheme="majorBidi"/>
      <w:i/>
      <w:iCs/>
      <w:color w:val="4D4D4D" w:themeColor="accent6"/>
      <w:sz w:val="32"/>
      <w:szCs w:val="32"/>
    </w:rPr>
  </w:style>
  <w:style w:type="character" w:styleId="Subtielebenadrukking">
    <w:name w:val="Subtle Emphasis"/>
    <w:basedOn w:val="Standaardalinea-lettertype"/>
    <w:uiPriority w:val="19"/>
    <w:qFormat/>
    <w:rsid w:val="009122AE"/>
    <w:rPr>
      <w:i/>
      <w:iCs/>
    </w:rPr>
  </w:style>
  <w:style w:type="character" w:styleId="Intensievebenadrukking">
    <w:name w:val="Intense Emphasis"/>
    <w:basedOn w:val="Standaardalinea-lettertype"/>
    <w:uiPriority w:val="21"/>
    <w:qFormat/>
    <w:rsid w:val="009122AE"/>
    <w:rPr>
      <w:b/>
      <w:bCs/>
      <w:i/>
      <w:iCs/>
    </w:rPr>
  </w:style>
  <w:style w:type="character" w:styleId="Subtieleverwijzing">
    <w:name w:val="Subtle Reference"/>
    <w:basedOn w:val="Standaardalinea-lettertype"/>
    <w:uiPriority w:val="31"/>
    <w:qFormat/>
    <w:rsid w:val="009122AE"/>
    <w:rPr>
      <w:smallCaps/>
      <w:color w:val="595959" w:themeColor="text1" w:themeTint="A6"/>
    </w:rPr>
  </w:style>
  <w:style w:type="character" w:styleId="Intensieveverwijzing">
    <w:name w:val="Intense Reference"/>
    <w:basedOn w:val="Standaardalinea-lettertype"/>
    <w:uiPriority w:val="32"/>
    <w:qFormat/>
    <w:rsid w:val="009122AE"/>
    <w:rPr>
      <w:b/>
      <w:bCs/>
      <w:smallCaps/>
      <w:color w:val="4D4D4D" w:themeColor="accent6"/>
    </w:rPr>
  </w:style>
  <w:style w:type="character" w:styleId="Titelvanboek">
    <w:name w:val="Book Title"/>
    <w:basedOn w:val="Standaardalinea-lettertype"/>
    <w:uiPriority w:val="33"/>
    <w:qFormat/>
    <w:rsid w:val="009122AE"/>
    <w:rPr>
      <w:b/>
      <w:bCs/>
      <w:caps w:val="0"/>
      <w:smallCaps/>
      <w:spacing w:val="7"/>
      <w:sz w:val="21"/>
      <w:szCs w:val="21"/>
    </w:rPr>
  </w:style>
  <w:style w:type="paragraph" w:styleId="Kopvaninhoudsopgave">
    <w:name w:val="TOC Heading"/>
    <w:basedOn w:val="Kop1"/>
    <w:next w:val="Standaard"/>
    <w:uiPriority w:val="39"/>
    <w:semiHidden/>
    <w:unhideWhenUsed/>
    <w:qFormat/>
    <w:rsid w:val="009122A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LzCWX8qzSc" TargetMode="External"/><Relationship Id="rId13" Type="http://schemas.openxmlformats.org/officeDocument/2006/relationships/hyperlink" Target="https://wiki.groenkennisnet.nl/display/lmr03/Cursusmateriaal+varkenshouderij"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xOamez79hLA&amp;t=230s"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KrM2jFR7t7k&amp;t=51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youtube.com/watch?v=FVti3u7vc4w"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nvwa.nl/onderwerpen/dierziekten/klassieke-varkenspest-kvp-en-afrikaanse-varkenspest-avp"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2" ma:contentTypeDescription="Een nieuw document maken." ma:contentTypeScope="" ma:versionID="cb661bf107932e06fe569757bb2aa821">
  <xsd:schema xmlns:xsd="http://www.w3.org/2001/XMLSchema" xmlns:xs="http://www.w3.org/2001/XMLSchema" xmlns:p="http://schemas.microsoft.com/office/2006/metadata/properties" xmlns:ns2="2cb1c85b-b197-48cd-8bb1-fe9e9ee0096b" xmlns:ns3="5ad07612-1080-49cf-8fb2-28e7c3022d9a" targetNamespace="http://schemas.microsoft.com/office/2006/metadata/properties" ma:root="true" ma:fieldsID="b399db684fc2bc5536afb655366a2133" ns2:_="" ns3:_="">
    <xsd:import namespace="2cb1c85b-b197-48cd-8bb1-fe9e9ee0096b"/>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D2E9B-AC34-4BEA-9F3B-A4F6F445B3B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2cb1c85b-b197-48cd-8bb1-fe9e9ee0096b"/>
    <ds:schemaRef ds:uri="http://purl.org/dc/dcmitype/"/>
    <ds:schemaRef ds:uri="http://schemas.microsoft.com/office/infopath/2007/PartnerControls"/>
    <ds:schemaRef ds:uri="http://purl.org/dc/elements/1.1/"/>
    <ds:schemaRef ds:uri="5ad07612-1080-49cf-8fb2-28e7c3022d9a"/>
    <ds:schemaRef ds:uri="http://www.w3.org/XML/1998/namespace"/>
  </ds:schemaRefs>
</ds:datastoreItem>
</file>

<file path=customXml/itemProps2.xml><?xml version="1.0" encoding="utf-8"?>
<ds:datastoreItem xmlns:ds="http://schemas.openxmlformats.org/officeDocument/2006/customXml" ds:itemID="{2D1CD9FE-C104-4F8C-AD89-8C0BAA9A7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c85b-b197-48cd-8bb1-fe9e9ee0096b"/>
    <ds:schemaRef ds:uri="5ad07612-1080-49cf-8fb2-28e7c3022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FB901-074A-4803-ACBF-D144AE046E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749</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Nienke van Dijk</cp:lastModifiedBy>
  <cp:revision>7</cp:revision>
  <dcterms:created xsi:type="dcterms:W3CDTF">2021-01-30T12:37:00Z</dcterms:created>
  <dcterms:modified xsi:type="dcterms:W3CDTF">2021-02-03T09:54:00Z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